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430088" w:rsidP="008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95DD9" w:rsidRPr="00295D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95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5DD9"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95DD9" w:rsidRPr="00295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43008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Глубочанского</w:t>
      </w:r>
      <w:r w:rsidR="00861FF8" w:rsidRPr="00861FF8">
        <w:rPr>
          <w:rFonts w:ascii="Times New Roman" w:hAnsi="Times New Roman" w:cs="Times New Roman"/>
          <w:sz w:val="28"/>
          <w:szCs w:val="28"/>
        </w:rPr>
        <w:t xml:space="preserve">  сельского  поселения на 2021-2023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1.</w:t>
      </w:r>
      <w:r w:rsidR="00B506F7" w:rsidRPr="00BB2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18">
        <w:rPr>
          <w:rFonts w:ascii="Times New Roman" w:hAnsi="Times New Roman" w:cs="Times New Roman"/>
          <w:sz w:val="28"/>
          <w:szCs w:val="28"/>
        </w:rPr>
        <w:t xml:space="preserve">В соответствии с п.4.2. постановления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>от  31.12.2019  № 104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на  долгосрочный и среднесрочный периоды»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>ьно-экономическое развитие» с 05 августа 2020 года по  25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августа 2020 года  размещен проект прогноза</w:t>
      </w:r>
      <w:proofErr w:type="gramEnd"/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2021-2023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2021-2023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 xml:space="preserve">Глубочанского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2020 -2022 годы не требуется.</w:t>
      </w:r>
    </w:p>
    <w:p w:rsidR="00295DD9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от  31.12.2019  № 104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 xml:space="preserve">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 сектору экономики и финансов </w:t>
      </w:r>
      <w:proofErr w:type="gramStart"/>
      <w:r w:rsidR="00BB2D1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специалисту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1 категории 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по экономике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>Усатой Ю.А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.) разместить протокол о результатах общественного обсуждения проекта прогноза на 2020-2022 годы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</w:p>
    <w:p w:rsidR="00295DD9" w:rsidRDefault="00295DD9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BB2D18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Э.Ю. Беседин</w:t>
      </w:r>
    </w:p>
    <w:p w:rsidR="00B506F7" w:rsidRPr="00861FF8" w:rsidRDefault="00B506F7" w:rsidP="00BB2D1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6F7" w:rsidRPr="00861FF8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295DD9"/>
    <w:rsid w:val="00371AE5"/>
    <w:rsid w:val="00430088"/>
    <w:rsid w:val="00431B6E"/>
    <w:rsid w:val="007805A4"/>
    <w:rsid w:val="007861AB"/>
    <w:rsid w:val="00861FF8"/>
    <w:rsid w:val="00B506F7"/>
    <w:rsid w:val="00BB2D18"/>
    <w:rsid w:val="00D11AF6"/>
    <w:rsid w:val="00E4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2020-07-30T07:27:00Z</cp:lastPrinted>
  <dcterms:created xsi:type="dcterms:W3CDTF">2020-07-30T06:15:00Z</dcterms:created>
  <dcterms:modified xsi:type="dcterms:W3CDTF">2020-08-24T12:46:00Z</dcterms:modified>
</cp:coreProperties>
</file>