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29" w:rsidRPr="001719AC" w:rsidRDefault="00F73029" w:rsidP="004C02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9AC">
        <w:rPr>
          <w:rFonts w:ascii="Times New Roman" w:hAnsi="Times New Roman"/>
          <w:b/>
          <w:sz w:val="24"/>
          <w:szCs w:val="24"/>
        </w:rPr>
        <w:t>ПРОТОКОЛ №</w:t>
      </w:r>
      <w:r w:rsidR="00D80210" w:rsidRPr="001719AC">
        <w:rPr>
          <w:rFonts w:ascii="Times New Roman" w:hAnsi="Times New Roman"/>
          <w:b/>
          <w:sz w:val="24"/>
          <w:szCs w:val="24"/>
        </w:rPr>
        <w:t xml:space="preserve"> </w:t>
      </w:r>
      <w:r w:rsidRPr="001719AC">
        <w:rPr>
          <w:rFonts w:ascii="Times New Roman" w:hAnsi="Times New Roman"/>
          <w:b/>
          <w:sz w:val="24"/>
          <w:szCs w:val="24"/>
        </w:rPr>
        <w:t xml:space="preserve">1 </w:t>
      </w:r>
    </w:p>
    <w:p w:rsidR="00F73029" w:rsidRPr="001719AC" w:rsidRDefault="00F73029" w:rsidP="004C02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9AC">
        <w:rPr>
          <w:rFonts w:ascii="Times New Roman" w:hAnsi="Times New Roman"/>
          <w:b/>
          <w:sz w:val="24"/>
          <w:szCs w:val="24"/>
        </w:rPr>
        <w:t xml:space="preserve">ЗАСЕДАНИЯ </w:t>
      </w:r>
      <w:proofErr w:type="gramStart"/>
      <w:r w:rsidRPr="001719AC">
        <w:rPr>
          <w:rFonts w:ascii="Times New Roman" w:hAnsi="Times New Roman"/>
          <w:b/>
          <w:sz w:val="24"/>
          <w:szCs w:val="24"/>
        </w:rPr>
        <w:t>АТТЕСТАЦИОННОЙ</w:t>
      </w:r>
      <w:proofErr w:type="gramEnd"/>
      <w:r w:rsidRPr="001719AC">
        <w:rPr>
          <w:rFonts w:ascii="Times New Roman" w:hAnsi="Times New Roman"/>
          <w:b/>
          <w:sz w:val="24"/>
          <w:szCs w:val="24"/>
        </w:rPr>
        <w:t xml:space="preserve"> КОМИСИИ </w:t>
      </w:r>
    </w:p>
    <w:p w:rsidR="00F73029" w:rsidRPr="001719AC" w:rsidRDefault="00F73029" w:rsidP="004C02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9AC">
        <w:rPr>
          <w:rFonts w:ascii="Times New Roman" w:hAnsi="Times New Roman"/>
          <w:b/>
          <w:sz w:val="24"/>
          <w:szCs w:val="24"/>
        </w:rPr>
        <w:t>АДМИ</w:t>
      </w:r>
      <w:r w:rsidR="00D80210" w:rsidRPr="001719AC">
        <w:rPr>
          <w:rFonts w:ascii="Times New Roman" w:hAnsi="Times New Roman"/>
          <w:b/>
          <w:sz w:val="24"/>
          <w:szCs w:val="24"/>
        </w:rPr>
        <w:t>НИСТРАЦИИ ГЛУБОЧАНСКОГО СЕЛЬСКОГО ПОСЕЛЕНИЯ</w:t>
      </w:r>
    </w:p>
    <w:p w:rsidR="00F73029" w:rsidRPr="001719AC" w:rsidRDefault="00F73029" w:rsidP="004C0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029" w:rsidRPr="001719AC" w:rsidRDefault="00992AC9" w:rsidP="004C02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sz w:val="24"/>
          <w:szCs w:val="24"/>
        </w:rPr>
        <w:t>19.09.2023</w:t>
      </w:r>
      <w:r w:rsidR="002E3D87" w:rsidRPr="001719AC">
        <w:rPr>
          <w:rFonts w:ascii="Times New Roman" w:hAnsi="Times New Roman"/>
          <w:sz w:val="24"/>
          <w:szCs w:val="24"/>
        </w:rPr>
        <w:tab/>
      </w:r>
      <w:r w:rsidR="002E3D87" w:rsidRPr="001719AC">
        <w:rPr>
          <w:rFonts w:ascii="Times New Roman" w:hAnsi="Times New Roman"/>
          <w:sz w:val="24"/>
          <w:szCs w:val="24"/>
        </w:rPr>
        <w:tab/>
      </w:r>
      <w:r w:rsidR="002E3D87" w:rsidRPr="001719AC">
        <w:rPr>
          <w:rFonts w:ascii="Times New Roman" w:hAnsi="Times New Roman"/>
          <w:sz w:val="24"/>
          <w:szCs w:val="24"/>
        </w:rPr>
        <w:tab/>
        <w:t xml:space="preserve">      </w:t>
      </w:r>
      <w:r w:rsidR="00F73029" w:rsidRPr="001719AC">
        <w:rPr>
          <w:rFonts w:ascii="Times New Roman" w:hAnsi="Times New Roman"/>
          <w:sz w:val="24"/>
          <w:szCs w:val="24"/>
        </w:rPr>
        <w:t xml:space="preserve"> </w:t>
      </w:r>
      <w:r w:rsidR="00F73029" w:rsidRPr="001719AC">
        <w:rPr>
          <w:rFonts w:ascii="Times New Roman" w:hAnsi="Times New Roman"/>
          <w:sz w:val="24"/>
          <w:szCs w:val="24"/>
        </w:rPr>
        <w:tab/>
      </w:r>
      <w:r w:rsidR="002E3D87" w:rsidRPr="001719AC">
        <w:rPr>
          <w:rFonts w:ascii="Times New Roman" w:hAnsi="Times New Roman"/>
          <w:sz w:val="24"/>
          <w:szCs w:val="24"/>
        </w:rPr>
        <w:t xml:space="preserve">                            </w:t>
      </w:r>
      <w:r w:rsidR="00F73029" w:rsidRPr="001719AC">
        <w:rPr>
          <w:rFonts w:ascii="Times New Roman" w:hAnsi="Times New Roman"/>
          <w:sz w:val="24"/>
          <w:szCs w:val="24"/>
        </w:rPr>
        <w:t>Адми</w:t>
      </w:r>
      <w:r w:rsidR="0005621E" w:rsidRPr="001719AC">
        <w:rPr>
          <w:rFonts w:ascii="Times New Roman" w:hAnsi="Times New Roman"/>
          <w:sz w:val="24"/>
          <w:szCs w:val="24"/>
        </w:rPr>
        <w:t xml:space="preserve">нистрация Глубочанского </w:t>
      </w:r>
      <w:proofErr w:type="spellStart"/>
      <w:r w:rsidR="0005621E" w:rsidRPr="001719AC">
        <w:rPr>
          <w:rFonts w:ascii="Times New Roman" w:hAnsi="Times New Roman"/>
          <w:sz w:val="24"/>
          <w:szCs w:val="24"/>
        </w:rPr>
        <w:t>сп</w:t>
      </w:r>
      <w:proofErr w:type="spellEnd"/>
      <w:r w:rsidR="0005621E" w:rsidRPr="001719AC">
        <w:rPr>
          <w:rFonts w:ascii="Times New Roman" w:hAnsi="Times New Roman"/>
          <w:sz w:val="24"/>
          <w:szCs w:val="24"/>
        </w:rPr>
        <w:t xml:space="preserve"> </w:t>
      </w:r>
    </w:p>
    <w:p w:rsidR="00F73029" w:rsidRPr="001719AC" w:rsidRDefault="00F73029" w:rsidP="004C0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sz w:val="24"/>
          <w:szCs w:val="24"/>
        </w:rPr>
        <w:t xml:space="preserve">    </w:t>
      </w:r>
      <w:r w:rsidR="0005621E" w:rsidRPr="001719AC">
        <w:rPr>
          <w:rFonts w:ascii="Times New Roman" w:hAnsi="Times New Roman"/>
          <w:sz w:val="24"/>
          <w:szCs w:val="24"/>
        </w:rPr>
        <w:t xml:space="preserve">С 14.00 </w:t>
      </w:r>
      <w:r w:rsidRPr="001719AC">
        <w:rPr>
          <w:rFonts w:ascii="Times New Roman" w:hAnsi="Times New Roman"/>
          <w:sz w:val="24"/>
          <w:szCs w:val="24"/>
        </w:rPr>
        <w:t xml:space="preserve"> (в соответс</w:t>
      </w:r>
      <w:r w:rsidR="0005621E" w:rsidRPr="001719AC">
        <w:rPr>
          <w:rFonts w:ascii="Times New Roman" w:hAnsi="Times New Roman"/>
          <w:sz w:val="24"/>
          <w:szCs w:val="24"/>
        </w:rPr>
        <w:t>твии с графиком)</w:t>
      </w:r>
      <w:r w:rsidR="0005621E" w:rsidRPr="001719AC">
        <w:rPr>
          <w:rFonts w:ascii="Times New Roman" w:hAnsi="Times New Roman"/>
          <w:sz w:val="24"/>
          <w:szCs w:val="24"/>
        </w:rPr>
        <w:tab/>
      </w:r>
      <w:r w:rsidR="0005621E" w:rsidRPr="001719AC">
        <w:rPr>
          <w:rFonts w:ascii="Times New Roman" w:hAnsi="Times New Roman"/>
          <w:sz w:val="24"/>
          <w:szCs w:val="24"/>
        </w:rPr>
        <w:tab/>
      </w:r>
      <w:r w:rsidR="0005621E" w:rsidRPr="001719AC">
        <w:rPr>
          <w:rFonts w:ascii="Times New Roman" w:hAnsi="Times New Roman"/>
          <w:sz w:val="24"/>
          <w:szCs w:val="24"/>
        </w:rPr>
        <w:tab/>
      </w:r>
      <w:r w:rsidR="0005621E" w:rsidRPr="001719AC">
        <w:rPr>
          <w:rFonts w:ascii="Times New Roman" w:hAnsi="Times New Roman"/>
          <w:sz w:val="24"/>
          <w:szCs w:val="24"/>
        </w:rPr>
        <w:tab/>
        <w:t xml:space="preserve">кабинет главы Администрации    </w:t>
      </w:r>
    </w:p>
    <w:p w:rsidR="00F73029" w:rsidRPr="001719AC" w:rsidRDefault="0005621E" w:rsidP="0005621E">
      <w:pPr>
        <w:tabs>
          <w:tab w:val="left" w:pos="63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sz w:val="24"/>
          <w:szCs w:val="24"/>
        </w:rPr>
        <w:tab/>
        <w:t>Глубочанского сельского поселения</w:t>
      </w:r>
    </w:p>
    <w:p w:rsidR="00F73029" w:rsidRPr="001719AC" w:rsidRDefault="00F73029" w:rsidP="004C022B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719AC">
        <w:rPr>
          <w:rFonts w:ascii="Times New Roman" w:hAnsi="Times New Roman"/>
          <w:sz w:val="24"/>
          <w:szCs w:val="24"/>
          <w:u w:val="single"/>
        </w:rPr>
        <w:t>При проведении аттестации присутствуют:</w:t>
      </w:r>
    </w:p>
    <w:p w:rsidR="00F73029" w:rsidRPr="001719AC" w:rsidRDefault="00992AC9" w:rsidP="004C022B">
      <w:pPr>
        <w:shd w:val="clear" w:color="auto" w:fill="FFFFFF"/>
        <w:spacing w:line="240" w:lineRule="auto"/>
        <w:ind w:right="99" w:hanging="41"/>
        <w:jc w:val="both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sz w:val="24"/>
          <w:szCs w:val="24"/>
        </w:rPr>
        <w:t>Разаков Шамиль Гасбуллаевич</w:t>
      </w:r>
      <w:r w:rsidR="0005621E" w:rsidRPr="001719AC">
        <w:rPr>
          <w:rFonts w:ascii="Times New Roman" w:hAnsi="Times New Roman"/>
          <w:sz w:val="24"/>
          <w:szCs w:val="24"/>
        </w:rPr>
        <w:t xml:space="preserve"> – Председатель Собрания депутатов – глава Глубочанского сельского поселения</w:t>
      </w:r>
      <w:r w:rsidR="00F73029" w:rsidRPr="001719AC">
        <w:rPr>
          <w:rFonts w:ascii="Times New Roman" w:hAnsi="Times New Roman"/>
          <w:sz w:val="24"/>
          <w:szCs w:val="24"/>
        </w:rPr>
        <w:t>, председатель аттестационной комиссии;</w:t>
      </w:r>
    </w:p>
    <w:p w:rsidR="00F73029" w:rsidRPr="001719AC" w:rsidRDefault="00992AC9" w:rsidP="004C022B">
      <w:pPr>
        <w:shd w:val="clear" w:color="auto" w:fill="FFFFFF"/>
        <w:spacing w:line="240" w:lineRule="auto"/>
        <w:ind w:right="99" w:hanging="41"/>
        <w:jc w:val="both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sz w:val="24"/>
          <w:szCs w:val="24"/>
        </w:rPr>
        <w:t>Шахаев Виктор Александрович</w:t>
      </w:r>
      <w:r w:rsidR="0005621E" w:rsidRPr="001719AC">
        <w:rPr>
          <w:rFonts w:ascii="Times New Roman" w:hAnsi="Times New Roman"/>
          <w:sz w:val="24"/>
          <w:szCs w:val="24"/>
        </w:rPr>
        <w:t xml:space="preserve">  – глава Администрации Глубочанского сельского поселения</w:t>
      </w:r>
      <w:r w:rsidR="00F73029" w:rsidRPr="001719AC">
        <w:rPr>
          <w:rFonts w:ascii="Times New Roman" w:hAnsi="Times New Roman"/>
          <w:sz w:val="24"/>
          <w:szCs w:val="24"/>
        </w:rPr>
        <w:t>, заместитель председателя аттестационной комиссии;</w:t>
      </w:r>
    </w:p>
    <w:p w:rsidR="00F73029" w:rsidRPr="001719AC" w:rsidRDefault="0005621E" w:rsidP="004C022B">
      <w:pPr>
        <w:shd w:val="clear" w:color="auto" w:fill="FFFFFF"/>
        <w:spacing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sz w:val="24"/>
          <w:szCs w:val="24"/>
        </w:rPr>
        <w:t>Минаева Светлана Сергеевна – главный специалист</w:t>
      </w:r>
      <w:r w:rsidR="00F73029" w:rsidRPr="001719AC">
        <w:rPr>
          <w:rFonts w:ascii="Times New Roman" w:hAnsi="Times New Roman"/>
          <w:sz w:val="24"/>
          <w:szCs w:val="24"/>
        </w:rPr>
        <w:t>, секретарь аттестационной комиссии.</w:t>
      </w:r>
    </w:p>
    <w:p w:rsidR="00F73029" w:rsidRPr="001719AC" w:rsidRDefault="00F73029" w:rsidP="004C022B">
      <w:pPr>
        <w:shd w:val="clear" w:color="auto" w:fill="FFFFFF"/>
        <w:spacing w:line="240" w:lineRule="auto"/>
        <w:ind w:right="99"/>
        <w:rPr>
          <w:rFonts w:ascii="Times New Roman" w:hAnsi="Times New Roman"/>
          <w:sz w:val="24"/>
          <w:szCs w:val="24"/>
          <w:u w:val="single"/>
        </w:rPr>
      </w:pPr>
      <w:r w:rsidRPr="001719AC">
        <w:rPr>
          <w:rFonts w:ascii="Times New Roman" w:hAnsi="Times New Roman"/>
          <w:sz w:val="24"/>
          <w:szCs w:val="24"/>
          <w:u w:val="single"/>
        </w:rPr>
        <w:t>Члены аттестационной комиссии:</w:t>
      </w:r>
    </w:p>
    <w:p w:rsidR="00F73029" w:rsidRPr="001719AC" w:rsidRDefault="00992AC9" w:rsidP="004C022B">
      <w:pPr>
        <w:shd w:val="clear" w:color="auto" w:fill="FFFFFF"/>
        <w:spacing w:line="240" w:lineRule="auto"/>
        <w:ind w:right="99"/>
        <w:rPr>
          <w:rFonts w:ascii="Times New Roman" w:hAnsi="Times New Roman"/>
          <w:sz w:val="24"/>
          <w:szCs w:val="24"/>
        </w:rPr>
      </w:pPr>
      <w:proofErr w:type="spellStart"/>
      <w:r w:rsidRPr="001719AC">
        <w:rPr>
          <w:rFonts w:ascii="Times New Roman" w:hAnsi="Times New Roman"/>
          <w:sz w:val="24"/>
          <w:szCs w:val="24"/>
        </w:rPr>
        <w:t>Солодовникова</w:t>
      </w:r>
      <w:proofErr w:type="spellEnd"/>
      <w:r w:rsidRPr="001719AC">
        <w:rPr>
          <w:rFonts w:ascii="Times New Roman" w:hAnsi="Times New Roman"/>
          <w:sz w:val="24"/>
          <w:szCs w:val="24"/>
        </w:rPr>
        <w:t xml:space="preserve"> Наталья Васильевна </w:t>
      </w:r>
      <w:r w:rsidR="0005621E" w:rsidRPr="001719AC">
        <w:rPr>
          <w:rFonts w:ascii="Times New Roman" w:hAnsi="Times New Roman"/>
          <w:sz w:val="24"/>
          <w:szCs w:val="24"/>
        </w:rPr>
        <w:t xml:space="preserve"> – депутат Собрания депутатов Глубочанского се</w:t>
      </w:r>
      <w:r w:rsidR="00CE7DE4" w:rsidRPr="001719AC">
        <w:rPr>
          <w:rFonts w:ascii="Times New Roman" w:hAnsi="Times New Roman"/>
          <w:sz w:val="24"/>
          <w:szCs w:val="24"/>
        </w:rPr>
        <w:t>ль</w:t>
      </w:r>
      <w:r w:rsidRPr="001719AC">
        <w:rPr>
          <w:rFonts w:ascii="Times New Roman" w:hAnsi="Times New Roman"/>
          <w:sz w:val="24"/>
          <w:szCs w:val="24"/>
        </w:rPr>
        <w:t>ского поселения</w:t>
      </w:r>
      <w:r w:rsidR="00CE7DE4" w:rsidRPr="001719AC">
        <w:rPr>
          <w:rFonts w:ascii="Times New Roman" w:hAnsi="Times New Roman"/>
          <w:sz w:val="24"/>
          <w:szCs w:val="24"/>
        </w:rPr>
        <w:t xml:space="preserve"> (председатель комисси</w:t>
      </w:r>
      <w:r w:rsidRPr="001719AC">
        <w:rPr>
          <w:rFonts w:ascii="Times New Roman" w:hAnsi="Times New Roman"/>
          <w:sz w:val="24"/>
          <w:szCs w:val="24"/>
        </w:rPr>
        <w:t>и по мандатным вопросам, депутатской этике</w:t>
      </w:r>
      <w:proofErr w:type="gramStart"/>
      <w:r w:rsidRPr="001719AC">
        <w:rPr>
          <w:rFonts w:ascii="Times New Roman" w:hAnsi="Times New Roman"/>
          <w:sz w:val="24"/>
          <w:szCs w:val="24"/>
        </w:rPr>
        <w:t xml:space="preserve"> </w:t>
      </w:r>
      <w:r w:rsidR="00CE7DE4" w:rsidRPr="001719AC">
        <w:rPr>
          <w:rFonts w:ascii="Times New Roman" w:hAnsi="Times New Roman"/>
          <w:sz w:val="24"/>
          <w:szCs w:val="24"/>
        </w:rPr>
        <w:t>)</w:t>
      </w:r>
      <w:proofErr w:type="gramEnd"/>
    </w:p>
    <w:p w:rsidR="00C26960" w:rsidRPr="001719AC" w:rsidRDefault="0005621E" w:rsidP="004C022B">
      <w:pPr>
        <w:keepNext/>
        <w:keepLines/>
        <w:shd w:val="clear" w:color="auto" w:fill="FFFFFF"/>
        <w:spacing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sz w:val="24"/>
          <w:szCs w:val="24"/>
        </w:rPr>
        <w:t>Кандаурова Валентина Михайловна</w:t>
      </w:r>
      <w:r w:rsidR="00F73029" w:rsidRPr="001719AC">
        <w:rPr>
          <w:rFonts w:ascii="Times New Roman" w:hAnsi="Times New Roman"/>
          <w:sz w:val="24"/>
          <w:szCs w:val="24"/>
        </w:rPr>
        <w:t xml:space="preserve"> – </w:t>
      </w:r>
      <w:r w:rsidRPr="001719AC">
        <w:rPr>
          <w:rFonts w:ascii="Times New Roman" w:hAnsi="Times New Roman"/>
          <w:sz w:val="24"/>
          <w:szCs w:val="24"/>
        </w:rPr>
        <w:t>начальник сектора экономики и финансов Администрации Глубочанского сельского поселения</w:t>
      </w:r>
      <w:r w:rsidR="00F73029" w:rsidRPr="001719AC">
        <w:rPr>
          <w:rFonts w:ascii="Times New Roman" w:hAnsi="Times New Roman"/>
          <w:sz w:val="24"/>
          <w:szCs w:val="24"/>
        </w:rPr>
        <w:t>;</w:t>
      </w:r>
    </w:p>
    <w:p w:rsidR="00C26960" w:rsidRPr="001719AC" w:rsidRDefault="00C26960" w:rsidP="00C26960">
      <w:pPr>
        <w:pStyle w:val="ab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</w:rPr>
      </w:pPr>
      <w:r w:rsidRPr="001719AC">
        <w:rPr>
          <w:color w:val="000000"/>
        </w:rPr>
        <w:t>ПОВЕСТКА ДНЯ</w:t>
      </w:r>
    </w:p>
    <w:p w:rsidR="00C26960" w:rsidRPr="001719AC" w:rsidRDefault="00C26960" w:rsidP="00C2696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19AC">
        <w:rPr>
          <w:color w:val="000000"/>
        </w:rPr>
        <w:t>1. О проведении аттестации муниципальных служащих администрации муниципального образования «Глубочанское сельское поселение»: оценка знаний, навыков и умений муниципальных служащих в соответствии требованиями </w:t>
      </w:r>
      <w:hyperlink r:id="rId5" w:tooltip="Должностные инструкции" w:history="1">
        <w:r w:rsidRPr="001719AC">
          <w:rPr>
            <w:rStyle w:val="a7"/>
            <w:color w:val="743399"/>
            <w:bdr w:val="none" w:sz="0" w:space="0" w:color="auto" w:frame="1"/>
          </w:rPr>
          <w:t>должностных инструкций</w:t>
        </w:r>
      </w:hyperlink>
      <w:r w:rsidRPr="001719AC">
        <w:rPr>
          <w:color w:val="000000"/>
        </w:rPr>
        <w:t>, сложностью и ответственностью работы, выполняемой служащим.</w:t>
      </w:r>
    </w:p>
    <w:p w:rsidR="00C26960" w:rsidRPr="001719AC" w:rsidRDefault="00C26960" w:rsidP="004C022B">
      <w:pPr>
        <w:keepNext/>
        <w:keepLines/>
        <w:shd w:val="clear" w:color="auto" w:fill="FFFFFF"/>
        <w:spacing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sz w:val="24"/>
          <w:szCs w:val="24"/>
        </w:rPr>
        <w:t>Аттестация проводится для следующих муниципальных служащи</w:t>
      </w:r>
      <w:r w:rsidR="00992AC9" w:rsidRPr="001719AC">
        <w:rPr>
          <w:rFonts w:ascii="Times New Roman" w:hAnsi="Times New Roman"/>
          <w:sz w:val="24"/>
          <w:szCs w:val="24"/>
        </w:rPr>
        <w:t>х</w:t>
      </w:r>
      <w:r w:rsidRPr="001719AC">
        <w:rPr>
          <w:rFonts w:ascii="Times New Roman" w:hAnsi="Times New Roman"/>
          <w:sz w:val="24"/>
          <w:szCs w:val="24"/>
        </w:rPr>
        <w:t>: Кандаурова В.М.; Беседина Е.В.; Усатая Ю.А.; Атакулова Г.Б., Минаева С.С.</w:t>
      </w:r>
    </w:p>
    <w:p w:rsidR="00992AC9" w:rsidRPr="001719AC" w:rsidRDefault="00F73029" w:rsidP="004C022B">
      <w:pPr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sz w:val="24"/>
          <w:szCs w:val="24"/>
          <w:u w:val="single"/>
        </w:rPr>
        <w:t>Открыл</w:t>
      </w:r>
      <w:r w:rsidR="0005621E" w:rsidRPr="001719AC">
        <w:rPr>
          <w:rFonts w:ascii="Times New Roman" w:hAnsi="Times New Roman"/>
          <w:sz w:val="24"/>
          <w:szCs w:val="24"/>
          <w:u w:val="single"/>
        </w:rPr>
        <w:t xml:space="preserve">а </w:t>
      </w:r>
      <w:r w:rsidRPr="001719AC">
        <w:rPr>
          <w:rFonts w:ascii="Times New Roman" w:hAnsi="Times New Roman"/>
          <w:sz w:val="24"/>
          <w:szCs w:val="24"/>
          <w:u w:val="single"/>
        </w:rPr>
        <w:t xml:space="preserve"> заседание аттес</w:t>
      </w:r>
      <w:r w:rsidR="0005621E" w:rsidRPr="001719AC">
        <w:rPr>
          <w:rFonts w:ascii="Times New Roman" w:hAnsi="Times New Roman"/>
          <w:sz w:val="24"/>
          <w:szCs w:val="24"/>
          <w:u w:val="single"/>
        </w:rPr>
        <w:t>тационной ком</w:t>
      </w:r>
      <w:r w:rsidR="00992AC9" w:rsidRPr="001719AC">
        <w:rPr>
          <w:rFonts w:ascii="Times New Roman" w:hAnsi="Times New Roman"/>
          <w:sz w:val="24"/>
          <w:szCs w:val="24"/>
          <w:u w:val="single"/>
        </w:rPr>
        <w:t>иссии Разаков Шамиль Гасбуллаевич</w:t>
      </w:r>
      <w:r w:rsidR="0005621E" w:rsidRPr="001719AC">
        <w:rPr>
          <w:rFonts w:ascii="Times New Roman" w:hAnsi="Times New Roman"/>
          <w:sz w:val="24"/>
          <w:szCs w:val="24"/>
          <w:u w:val="single"/>
        </w:rPr>
        <w:t xml:space="preserve"> – </w:t>
      </w:r>
      <w:r w:rsidRPr="001719AC">
        <w:rPr>
          <w:rFonts w:ascii="Times New Roman" w:hAnsi="Times New Roman"/>
          <w:sz w:val="24"/>
          <w:szCs w:val="24"/>
          <w:u w:val="single"/>
        </w:rPr>
        <w:t xml:space="preserve"> председатель аттестационной комиссии:</w:t>
      </w:r>
      <w:r w:rsidRPr="001719AC">
        <w:rPr>
          <w:rFonts w:ascii="Times New Roman" w:hAnsi="Times New Roman"/>
          <w:sz w:val="24"/>
          <w:szCs w:val="24"/>
        </w:rPr>
        <w:t xml:space="preserve"> В соответствии с Федеральным законом Российской Федерации от 02.03.2007г. № 25-ФЗ «О муниципальной службе в Российской Федерации», Областным законом  от 09.10.2007 №786-ЗС «О муниципальной службе в Ростовской области», в целях определения уровня профессиональной подготовки и соответствия муниципальных служащих Адми</w:t>
      </w:r>
      <w:r w:rsidR="0005621E" w:rsidRPr="001719AC">
        <w:rPr>
          <w:rFonts w:ascii="Times New Roman" w:hAnsi="Times New Roman"/>
          <w:sz w:val="24"/>
          <w:szCs w:val="24"/>
        </w:rPr>
        <w:t xml:space="preserve">нистрации Глубочанского сельского поселения </w:t>
      </w:r>
      <w:r w:rsidRPr="001719AC">
        <w:rPr>
          <w:rFonts w:ascii="Times New Roman" w:hAnsi="Times New Roman"/>
          <w:sz w:val="24"/>
          <w:szCs w:val="24"/>
        </w:rPr>
        <w:t xml:space="preserve"> замещаемым муниципальным должностям, издано Распоряжение Адми</w:t>
      </w:r>
      <w:r w:rsidR="0005621E" w:rsidRPr="001719AC">
        <w:rPr>
          <w:rFonts w:ascii="Times New Roman" w:hAnsi="Times New Roman"/>
          <w:sz w:val="24"/>
          <w:szCs w:val="24"/>
        </w:rPr>
        <w:t>нистрации Глубочанского сельского поселения</w:t>
      </w:r>
      <w:r w:rsidRPr="001719AC">
        <w:rPr>
          <w:rFonts w:ascii="Times New Roman" w:hAnsi="Times New Roman"/>
          <w:sz w:val="24"/>
          <w:szCs w:val="24"/>
        </w:rPr>
        <w:t xml:space="preserve"> </w:t>
      </w:r>
      <w:r w:rsidR="00992AC9" w:rsidRPr="001719AC">
        <w:rPr>
          <w:rFonts w:ascii="Times New Roman" w:hAnsi="Times New Roman"/>
          <w:sz w:val="24"/>
          <w:szCs w:val="24"/>
        </w:rPr>
        <w:t>от 14.08.2023</w:t>
      </w:r>
      <w:r w:rsidR="0005621E" w:rsidRPr="001719AC">
        <w:rPr>
          <w:rFonts w:ascii="Times New Roman" w:hAnsi="Times New Roman"/>
          <w:sz w:val="24"/>
          <w:szCs w:val="24"/>
        </w:rPr>
        <w:t xml:space="preserve"> </w:t>
      </w:r>
      <w:r w:rsidRPr="001719AC">
        <w:rPr>
          <w:rFonts w:ascii="Times New Roman" w:hAnsi="Times New Roman"/>
          <w:sz w:val="24"/>
          <w:szCs w:val="24"/>
        </w:rPr>
        <w:t xml:space="preserve"> №</w:t>
      </w:r>
      <w:r w:rsidR="00992AC9" w:rsidRPr="001719AC">
        <w:rPr>
          <w:rFonts w:ascii="Times New Roman" w:hAnsi="Times New Roman"/>
          <w:sz w:val="24"/>
          <w:szCs w:val="24"/>
        </w:rPr>
        <w:t xml:space="preserve"> 36</w:t>
      </w:r>
      <w:r w:rsidRPr="001719AC">
        <w:rPr>
          <w:rFonts w:ascii="Times New Roman" w:hAnsi="Times New Roman"/>
          <w:sz w:val="24"/>
          <w:szCs w:val="24"/>
        </w:rPr>
        <w:t xml:space="preserve"> «О проведении атт</w:t>
      </w:r>
      <w:r w:rsidR="0005621E" w:rsidRPr="001719AC">
        <w:rPr>
          <w:rFonts w:ascii="Times New Roman" w:hAnsi="Times New Roman"/>
          <w:sz w:val="24"/>
          <w:szCs w:val="24"/>
        </w:rPr>
        <w:t>естации муниципальных служащих</w:t>
      </w:r>
      <w:r w:rsidRPr="001719AC">
        <w:rPr>
          <w:rFonts w:ascii="Times New Roman" w:hAnsi="Times New Roman"/>
          <w:sz w:val="24"/>
          <w:szCs w:val="24"/>
        </w:rPr>
        <w:t xml:space="preserve">». </w:t>
      </w:r>
    </w:p>
    <w:p w:rsidR="00F73029" w:rsidRPr="001719AC" w:rsidRDefault="00F73029" w:rsidP="004C022B">
      <w:pPr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sz w:val="24"/>
          <w:szCs w:val="24"/>
        </w:rPr>
        <w:t>Настоящим Распоряжением утвержден состав аттестационной комиссии – на заседании присутствуют все члены комиссии, а также сформирован и утвержден график проведения аттестации, который доведен до аттестуемых муниципальных служащих в установленный срок. На каждого аттестуемого должным образом подготовлены отзывы и представлены в аттестационную комиссию. На заседание приглашены аттестуемые муниципальные служащие.</w:t>
      </w:r>
    </w:p>
    <w:p w:rsidR="00230ADC" w:rsidRPr="001719AC" w:rsidRDefault="0005621E" w:rsidP="004C022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9AC">
        <w:rPr>
          <w:rFonts w:ascii="Times New Roman" w:hAnsi="Times New Roman"/>
          <w:b/>
          <w:sz w:val="24"/>
          <w:szCs w:val="24"/>
          <w:lang w:eastAsia="ru-RU"/>
        </w:rPr>
        <w:t>Минаева Светлана Сергеевна</w:t>
      </w:r>
      <w:r w:rsidR="00F73029" w:rsidRPr="001719AC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1719AC">
        <w:rPr>
          <w:rFonts w:ascii="Times New Roman" w:hAnsi="Times New Roman"/>
          <w:sz w:val="24"/>
          <w:szCs w:val="24"/>
        </w:rPr>
        <w:t>главный специалист</w:t>
      </w:r>
      <w:r w:rsidR="00F73029" w:rsidRPr="001719A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30ADC" w:rsidRPr="001719AC">
        <w:rPr>
          <w:rFonts w:ascii="Times New Roman" w:hAnsi="Times New Roman"/>
          <w:sz w:val="24"/>
          <w:szCs w:val="24"/>
          <w:lang w:eastAsia="ru-RU"/>
        </w:rPr>
        <w:t>занимает должность с 09.01.2014 г.</w:t>
      </w:r>
    </w:p>
    <w:p w:rsidR="00230ADC" w:rsidRPr="001719AC" w:rsidRDefault="00230ADC" w:rsidP="004C022B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9AC">
        <w:rPr>
          <w:rFonts w:ascii="Times New Roman" w:hAnsi="Times New Roman"/>
          <w:sz w:val="24"/>
          <w:szCs w:val="24"/>
        </w:rPr>
        <w:t>Южный Федеральный Университет окончен 2010 год (квалификация-учитель истории по специальности «История»)</w:t>
      </w:r>
    </w:p>
    <w:p w:rsidR="00F73029" w:rsidRPr="001719AC" w:rsidRDefault="00F73029" w:rsidP="004C022B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9AC">
        <w:rPr>
          <w:rFonts w:ascii="Times New Roman" w:hAnsi="Times New Roman"/>
          <w:sz w:val="24"/>
          <w:szCs w:val="24"/>
          <w:lang w:eastAsia="ru-RU"/>
        </w:rPr>
        <w:t xml:space="preserve">Вопросы к </w:t>
      </w:r>
      <w:proofErr w:type="gramStart"/>
      <w:r w:rsidRPr="001719AC">
        <w:rPr>
          <w:rFonts w:ascii="Times New Roman" w:hAnsi="Times New Roman"/>
          <w:sz w:val="24"/>
          <w:szCs w:val="24"/>
          <w:lang w:eastAsia="ru-RU"/>
        </w:rPr>
        <w:t>аттестуемому</w:t>
      </w:r>
      <w:proofErr w:type="gramEnd"/>
      <w:r w:rsidRPr="001719AC">
        <w:rPr>
          <w:rFonts w:ascii="Times New Roman" w:hAnsi="Times New Roman"/>
          <w:sz w:val="24"/>
          <w:szCs w:val="24"/>
          <w:lang w:eastAsia="ru-RU"/>
        </w:rPr>
        <w:t xml:space="preserve"> и краткие ответы на них:</w:t>
      </w:r>
    </w:p>
    <w:p w:rsidR="00F57031" w:rsidRPr="001719AC" w:rsidRDefault="00F57031" w:rsidP="00F57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9AC">
        <w:rPr>
          <w:rFonts w:ascii="Times New Roman" w:hAnsi="Times New Roman" w:cs="Times New Roman"/>
          <w:b/>
          <w:sz w:val="24"/>
          <w:szCs w:val="24"/>
        </w:rPr>
        <w:t>1 Вопрос:</w:t>
      </w:r>
      <w:r w:rsidRPr="001719AC">
        <w:rPr>
          <w:rFonts w:ascii="Times New Roman" w:hAnsi="Times New Roman" w:cs="Times New Roman"/>
          <w:sz w:val="24"/>
          <w:szCs w:val="24"/>
        </w:rPr>
        <w:t xml:space="preserve">  </w:t>
      </w:r>
      <w:r w:rsidRPr="001719AC">
        <w:rPr>
          <w:rFonts w:ascii="Times New Roman" w:hAnsi="Times New Roman" w:cs="Times New Roman"/>
          <w:bCs/>
          <w:color w:val="000000"/>
          <w:sz w:val="24"/>
          <w:szCs w:val="24"/>
        </w:rPr>
        <w:t>Что такое муниципальный правовой акт?</w:t>
      </w:r>
    </w:p>
    <w:p w:rsidR="00F57031" w:rsidRPr="001719AC" w:rsidRDefault="00F57031" w:rsidP="00F57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9AC">
        <w:rPr>
          <w:rFonts w:ascii="Times New Roman" w:hAnsi="Times New Roman" w:cs="Times New Roman"/>
          <w:b/>
          <w:sz w:val="24"/>
          <w:szCs w:val="24"/>
        </w:rPr>
        <w:lastRenderedPageBreak/>
        <w:t>Ответ:</w:t>
      </w:r>
      <w:r w:rsidRPr="001719AC">
        <w:rPr>
          <w:rFonts w:ascii="Times New Roman" w:hAnsi="Times New Roman" w:cs="Times New Roman"/>
          <w:sz w:val="24"/>
          <w:szCs w:val="24"/>
        </w:rPr>
        <w:t xml:space="preserve"> </w:t>
      </w:r>
      <w:r w:rsidRPr="001719AC">
        <w:rPr>
          <w:rFonts w:ascii="Times New Roman" w:hAnsi="Times New Roman" w:cs="Times New Roman"/>
          <w:sz w:val="28"/>
          <w:szCs w:val="28"/>
        </w:rPr>
        <w:t xml:space="preserve"> </w:t>
      </w:r>
      <w:r w:rsidRPr="00171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Муниципальные правовые акты – это нормативно-правовые документы, выражающие волю органов местного самоуправления на территории соответствующего муниципального образования. Они являются основным инструментом регулирования социальных, экономических и других отношений в пределах местного самоуправления</w:t>
      </w:r>
    </w:p>
    <w:p w:rsidR="00F57031" w:rsidRPr="001719AC" w:rsidRDefault="00F57031" w:rsidP="00F57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031" w:rsidRPr="001719AC" w:rsidRDefault="00F57031" w:rsidP="00171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9AC">
        <w:rPr>
          <w:rFonts w:ascii="Times New Roman" w:hAnsi="Times New Roman" w:cs="Times New Roman"/>
          <w:b/>
          <w:sz w:val="24"/>
          <w:szCs w:val="24"/>
        </w:rPr>
        <w:t xml:space="preserve">2  Вопрос: </w:t>
      </w:r>
      <w:r w:rsidRPr="001719AC">
        <w:rPr>
          <w:rFonts w:ascii="Times New Roman" w:hAnsi="Times New Roman" w:cs="Times New Roman"/>
          <w:sz w:val="24"/>
          <w:szCs w:val="24"/>
        </w:rPr>
        <w:t>Как проводится опрос граждан?</w:t>
      </w:r>
    </w:p>
    <w:p w:rsidR="00F57031" w:rsidRPr="001719AC" w:rsidRDefault="00F57031" w:rsidP="00F57031">
      <w:pPr>
        <w:spacing w:line="240" w:lineRule="atLeast"/>
        <w:rPr>
          <w:rFonts w:ascii="Times New Roman" w:hAnsi="Times New Roman"/>
          <w:sz w:val="24"/>
        </w:rPr>
      </w:pPr>
      <w:r w:rsidRPr="001719AC">
        <w:rPr>
          <w:rFonts w:ascii="Times New Roman" w:hAnsi="Times New Roman"/>
          <w:b/>
          <w:color w:val="333333"/>
          <w:sz w:val="24"/>
        </w:rPr>
        <w:t>Ответ:</w:t>
      </w:r>
      <w:r w:rsidRPr="001719AC">
        <w:rPr>
          <w:rFonts w:ascii="Times New Roman" w:hAnsi="Times New Roman"/>
          <w:color w:val="333333"/>
          <w:sz w:val="24"/>
        </w:rPr>
        <w:t xml:space="preserve">  </w:t>
      </w:r>
      <w:r w:rsidRPr="001719AC">
        <w:rPr>
          <w:rFonts w:ascii="Times New Roman" w:hAnsi="Times New Roman"/>
          <w:sz w:val="24"/>
        </w:rPr>
        <w:t>1. Опрос граждан проводится на всей территории Глубочанского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F57031" w:rsidRPr="001719AC" w:rsidRDefault="00F57031" w:rsidP="00F57031">
      <w:pPr>
        <w:spacing w:line="240" w:lineRule="atLeast"/>
        <w:rPr>
          <w:rFonts w:ascii="Times New Roman" w:hAnsi="Times New Roman"/>
          <w:sz w:val="24"/>
        </w:rPr>
      </w:pPr>
      <w:r w:rsidRPr="001719AC">
        <w:rPr>
          <w:rFonts w:ascii="Times New Roman" w:hAnsi="Times New Roman"/>
          <w:sz w:val="24"/>
        </w:rPr>
        <w:t>Результаты опроса носят рекомендательный характер.</w:t>
      </w:r>
    </w:p>
    <w:p w:rsidR="00F57031" w:rsidRPr="001719AC" w:rsidRDefault="00F57031" w:rsidP="00F57031">
      <w:pPr>
        <w:spacing w:line="240" w:lineRule="atLeast"/>
        <w:rPr>
          <w:rFonts w:ascii="Times New Roman" w:hAnsi="Times New Roman"/>
          <w:sz w:val="24"/>
        </w:rPr>
      </w:pPr>
      <w:r w:rsidRPr="001719AC">
        <w:rPr>
          <w:rFonts w:ascii="Times New Roman" w:hAnsi="Times New Roman"/>
          <w:sz w:val="24"/>
        </w:rPr>
        <w:t>2. В опросе граждан имеют право участвовать жители Глубочанского сельского поселения, обладающие избирательным правом.</w:t>
      </w:r>
    </w:p>
    <w:p w:rsidR="00F57031" w:rsidRPr="001719AC" w:rsidRDefault="00F57031" w:rsidP="00F57031">
      <w:pPr>
        <w:spacing w:line="240" w:lineRule="atLeast"/>
        <w:rPr>
          <w:rFonts w:ascii="Times New Roman" w:hAnsi="Times New Roman"/>
          <w:sz w:val="24"/>
        </w:rPr>
      </w:pPr>
      <w:r w:rsidRPr="001719AC">
        <w:rPr>
          <w:rFonts w:ascii="Times New Roman" w:hAnsi="Times New Roman"/>
          <w:sz w:val="24"/>
        </w:rPr>
        <w:t>В опросе граждан по вопросу выявления мнения граждан о поддержке инициативного проекта вправе участвовать жители Глубочанского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F57031" w:rsidRPr="001719AC" w:rsidRDefault="00F57031" w:rsidP="00F57031">
      <w:pPr>
        <w:spacing w:line="240" w:lineRule="atLeast"/>
        <w:rPr>
          <w:rFonts w:ascii="Times New Roman" w:hAnsi="Times New Roman"/>
          <w:sz w:val="24"/>
        </w:rPr>
      </w:pPr>
      <w:r w:rsidRPr="001719AC">
        <w:rPr>
          <w:rFonts w:ascii="Times New Roman" w:hAnsi="Times New Roman"/>
          <w:sz w:val="24"/>
        </w:rPr>
        <w:t>3. Опрос граждан проводится по инициативе:</w:t>
      </w:r>
    </w:p>
    <w:p w:rsidR="00F57031" w:rsidRPr="001719AC" w:rsidRDefault="00F57031" w:rsidP="00F57031">
      <w:pPr>
        <w:spacing w:line="240" w:lineRule="atLeast"/>
        <w:rPr>
          <w:rFonts w:ascii="Times New Roman" w:hAnsi="Times New Roman"/>
          <w:sz w:val="24"/>
        </w:rPr>
      </w:pPr>
      <w:r w:rsidRPr="001719AC">
        <w:rPr>
          <w:rFonts w:ascii="Times New Roman" w:hAnsi="Times New Roman"/>
          <w:sz w:val="24"/>
        </w:rPr>
        <w:t>1) Собрания депутатов Глубочанского сельского поселения или председателя Собрания депутатов – главы Глубочанского сельского поселения – по вопросам местного значения;</w:t>
      </w:r>
    </w:p>
    <w:p w:rsidR="00F57031" w:rsidRPr="001719AC" w:rsidRDefault="00F57031" w:rsidP="00F57031">
      <w:pPr>
        <w:spacing w:line="240" w:lineRule="atLeast"/>
        <w:rPr>
          <w:rFonts w:ascii="Times New Roman" w:hAnsi="Times New Roman"/>
          <w:sz w:val="24"/>
        </w:rPr>
      </w:pPr>
      <w:r w:rsidRPr="001719AC">
        <w:rPr>
          <w:rFonts w:ascii="Times New Roman" w:hAnsi="Times New Roman"/>
          <w:sz w:val="24"/>
        </w:rPr>
        <w:t>2) органов государственной власти Ростовской области – для учета мнения граждан при принятии решений об изменении целевого назначения земель Глубочанского сельского поселения для объектов регионального и межрегионального значения;</w:t>
      </w:r>
    </w:p>
    <w:p w:rsidR="00F57031" w:rsidRPr="001719AC" w:rsidRDefault="00F57031" w:rsidP="00F57031">
      <w:pPr>
        <w:spacing w:line="240" w:lineRule="atLeast"/>
        <w:rPr>
          <w:rFonts w:ascii="Times New Roman" w:hAnsi="Times New Roman"/>
          <w:sz w:val="24"/>
        </w:rPr>
      </w:pPr>
      <w:r w:rsidRPr="001719AC">
        <w:rPr>
          <w:rFonts w:ascii="Times New Roman" w:hAnsi="Times New Roman"/>
          <w:sz w:val="24"/>
        </w:rPr>
        <w:t>3) жителей Глубочанского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F57031" w:rsidRPr="001719AC" w:rsidRDefault="00F57031" w:rsidP="00F57031">
      <w:pPr>
        <w:spacing w:line="240" w:lineRule="atLeast"/>
        <w:rPr>
          <w:rFonts w:ascii="Times New Roman" w:hAnsi="Times New Roman"/>
          <w:sz w:val="24"/>
        </w:rPr>
      </w:pPr>
      <w:r w:rsidRPr="001719AC">
        <w:rPr>
          <w:rFonts w:ascii="Times New Roman" w:hAnsi="Times New Roman"/>
          <w:sz w:val="24"/>
        </w:rPr>
        <w:t>4. Порядок назначения и проведения опроса граждан определяется настоящим Уставом, решением Собрания депутатов Глубочанского сельского поселения в соответствии с Областным законом от 28 декабря 2005 года № 436-ЗС «О местном самоуправлении в Ростовской области».</w:t>
      </w:r>
    </w:p>
    <w:p w:rsidR="00F57031" w:rsidRPr="001719AC" w:rsidRDefault="00F57031" w:rsidP="00F57031">
      <w:pPr>
        <w:spacing w:line="240" w:lineRule="atLeast"/>
        <w:rPr>
          <w:rFonts w:ascii="Times New Roman" w:hAnsi="Times New Roman"/>
          <w:sz w:val="24"/>
        </w:rPr>
      </w:pPr>
      <w:r w:rsidRPr="001719AC">
        <w:rPr>
          <w:rFonts w:ascii="Times New Roman" w:hAnsi="Times New Roman"/>
          <w:sz w:val="24"/>
        </w:rPr>
        <w:t>Для проведения опроса граждан может использоваться официальный сайт Глубочанского сельского поселения в информационно-телекоммуникационной сети «Интернет».</w:t>
      </w:r>
    </w:p>
    <w:p w:rsidR="00F57031" w:rsidRPr="001719AC" w:rsidRDefault="00F57031" w:rsidP="00F57031">
      <w:pPr>
        <w:spacing w:line="240" w:lineRule="atLeast"/>
        <w:rPr>
          <w:rFonts w:ascii="Times New Roman" w:hAnsi="Times New Roman"/>
          <w:sz w:val="24"/>
        </w:rPr>
      </w:pPr>
      <w:r w:rsidRPr="001719AC">
        <w:rPr>
          <w:rFonts w:ascii="Times New Roman" w:hAnsi="Times New Roman"/>
          <w:sz w:val="24"/>
        </w:rPr>
        <w:t xml:space="preserve">5. Решение о назначении опроса граждан принимается Собранием депутатов Глубочанского сельского поселения. </w:t>
      </w:r>
    </w:p>
    <w:p w:rsidR="00F57031" w:rsidRPr="001719AC" w:rsidRDefault="00F57031" w:rsidP="00F57031">
      <w:pPr>
        <w:autoSpaceDE w:val="0"/>
        <w:autoSpaceDN w:val="0"/>
        <w:rPr>
          <w:rFonts w:ascii="Times New Roman" w:hAnsi="Times New Roman"/>
          <w:sz w:val="24"/>
        </w:rPr>
      </w:pPr>
      <w:r w:rsidRPr="001719AC">
        <w:rPr>
          <w:rFonts w:ascii="Times New Roman" w:hAnsi="Times New Roman"/>
          <w:sz w:val="24"/>
        </w:rPr>
        <w:t>6. Опрос граждан назначается не позднее чем через 90 дней после дня поступления инициативы о его проведении и не позднее, чем за 10 дней до дня проведения опроса граждан.</w:t>
      </w:r>
    </w:p>
    <w:p w:rsidR="00F57031" w:rsidRPr="001719AC" w:rsidRDefault="00F57031" w:rsidP="00F57031">
      <w:pPr>
        <w:spacing w:line="240" w:lineRule="atLeast"/>
        <w:rPr>
          <w:rFonts w:ascii="Times New Roman" w:hAnsi="Times New Roman"/>
          <w:sz w:val="24"/>
        </w:rPr>
      </w:pPr>
      <w:r w:rsidRPr="001719AC">
        <w:rPr>
          <w:rFonts w:ascii="Times New Roman" w:hAnsi="Times New Roman"/>
          <w:sz w:val="24"/>
        </w:rPr>
        <w:t>7. Жители Глубочанского сельского поселения должны быть проинформированы о проведении опроса граждан не менее чем за 10 дней до дня его проведения.</w:t>
      </w:r>
    </w:p>
    <w:p w:rsidR="00F57031" w:rsidRPr="001719AC" w:rsidRDefault="00F57031" w:rsidP="00F57031">
      <w:pPr>
        <w:spacing w:line="240" w:lineRule="atLeast"/>
        <w:rPr>
          <w:rFonts w:ascii="Times New Roman" w:hAnsi="Times New Roman"/>
          <w:sz w:val="24"/>
        </w:rPr>
      </w:pPr>
      <w:r w:rsidRPr="001719AC">
        <w:rPr>
          <w:rFonts w:ascii="Times New Roman" w:hAnsi="Times New Roman"/>
          <w:sz w:val="24"/>
        </w:rPr>
        <w:t>8. Финансирование мероприятий, связанных с подготовкой и проведением опроса граждан, осуществляется:</w:t>
      </w:r>
    </w:p>
    <w:p w:rsidR="00F57031" w:rsidRPr="001719AC" w:rsidRDefault="00F57031" w:rsidP="00F57031">
      <w:pPr>
        <w:spacing w:line="240" w:lineRule="atLeast"/>
        <w:rPr>
          <w:rFonts w:ascii="Times New Roman" w:hAnsi="Times New Roman"/>
          <w:sz w:val="24"/>
        </w:rPr>
      </w:pPr>
      <w:r w:rsidRPr="001719AC">
        <w:rPr>
          <w:rFonts w:ascii="Times New Roman" w:hAnsi="Times New Roman"/>
          <w:sz w:val="24"/>
        </w:rPr>
        <w:t>1) за счет средств бюджета Глубочанского сельского поселения - при проведении опроса по инициативе органов местного самоуправления или жителей Глубочанского сельского поселения;</w:t>
      </w:r>
    </w:p>
    <w:p w:rsidR="00F57031" w:rsidRPr="001719AC" w:rsidRDefault="00F57031" w:rsidP="00F57031">
      <w:pPr>
        <w:spacing w:line="240" w:lineRule="atLeast"/>
        <w:rPr>
          <w:rFonts w:ascii="Times New Roman" w:hAnsi="Times New Roman"/>
          <w:sz w:val="24"/>
        </w:rPr>
      </w:pPr>
      <w:r w:rsidRPr="001719AC">
        <w:rPr>
          <w:rFonts w:ascii="Times New Roman" w:hAnsi="Times New Roman"/>
          <w:sz w:val="24"/>
        </w:rPr>
        <w:t>2) за счет средств бюджета Ростовской области - при проведении опроса по инициативе органов государственной власти Ростовской области.</w:t>
      </w:r>
    </w:p>
    <w:p w:rsidR="00F57031" w:rsidRPr="001719AC" w:rsidRDefault="00F57031" w:rsidP="00F57031">
      <w:pPr>
        <w:spacing w:line="240" w:lineRule="atLeast"/>
        <w:rPr>
          <w:rFonts w:ascii="Times New Roman" w:hAnsi="Times New Roman"/>
          <w:strike/>
          <w:sz w:val="24"/>
        </w:rPr>
      </w:pPr>
      <w:r w:rsidRPr="001719AC">
        <w:rPr>
          <w:rFonts w:ascii="Times New Roman" w:hAnsi="Times New Roman"/>
          <w:sz w:val="24"/>
        </w:rPr>
        <w:t xml:space="preserve">9.Для установления результатов опроса граждан и подготовки заключения о результатах опроса граждан решением Собрания депутатов Глубочанского сельского поселения создается комиссия. Порядок деятельности комиссии по установлению результатов опроса граждан и </w:t>
      </w:r>
      <w:r w:rsidRPr="001719AC">
        <w:rPr>
          <w:rFonts w:ascii="Times New Roman" w:hAnsi="Times New Roman"/>
          <w:sz w:val="24"/>
        </w:rPr>
        <w:lastRenderedPageBreak/>
        <w:t>порядок подготовки и утверждения заключения о результатах опроса граждан устанавливаются решением Собрания депутатов Глубочанского сельского поселения.</w:t>
      </w:r>
    </w:p>
    <w:p w:rsidR="00F57031" w:rsidRPr="001719AC" w:rsidRDefault="00F57031" w:rsidP="00F57031">
      <w:pPr>
        <w:spacing w:line="240" w:lineRule="atLeast"/>
        <w:rPr>
          <w:rFonts w:ascii="Times New Roman" w:hAnsi="Times New Roman"/>
          <w:sz w:val="24"/>
        </w:rPr>
      </w:pPr>
      <w:r w:rsidRPr="001719AC">
        <w:rPr>
          <w:rFonts w:ascii="Times New Roman" w:hAnsi="Times New Roman"/>
          <w:sz w:val="24"/>
        </w:rPr>
        <w:t>10. Порядок назначения и проведения опроса граждан в части, не урегулированной настоящим Уставом, может устанавливаться решением Собрания депутатов Глубочанского сельского поселения.</w:t>
      </w:r>
    </w:p>
    <w:p w:rsidR="001719AC" w:rsidRDefault="00F57031" w:rsidP="001719A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3"/>
          <w:szCs w:val="23"/>
        </w:rPr>
      </w:pPr>
      <w:r w:rsidRPr="001719AC">
        <w:rPr>
          <w:rFonts w:ascii="Times New Roman" w:hAnsi="Times New Roman"/>
          <w:b/>
          <w:sz w:val="24"/>
        </w:rPr>
        <w:t xml:space="preserve"> 3 Вопрос:</w:t>
      </w:r>
      <w:r w:rsidRPr="001719AC">
        <w:rPr>
          <w:rFonts w:ascii="Times New Roman" w:hAnsi="Times New Roman"/>
          <w:sz w:val="24"/>
        </w:rPr>
        <w:t xml:space="preserve"> </w:t>
      </w:r>
      <w:r w:rsidRPr="001719AC">
        <w:rPr>
          <w:rFonts w:ascii="Times New Roman" w:hAnsi="Times New Roman"/>
          <w:bCs/>
          <w:color w:val="000000"/>
          <w:sz w:val="23"/>
        </w:rPr>
        <w:t>Для каких целей проводится аттестация муниципального служащего, с какой периодичностью?</w:t>
      </w:r>
    </w:p>
    <w:p w:rsidR="00F57031" w:rsidRPr="001719AC" w:rsidRDefault="00F57031" w:rsidP="001719A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3"/>
          <w:szCs w:val="23"/>
        </w:rPr>
      </w:pPr>
      <w:r w:rsidRPr="001719AC">
        <w:rPr>
          <w:rFonts w:ascii="Times New Roman" w:hAnsi="Times New Roman"/>
          <w:b/>
          <w:sz w:val="24"/>
        </w:rPr>
        <w:t>Ответ:</w:t>
      </w:r>
      <w:r w:rsidRPr="001719AC">
        <w:rPr>
          <w:rFonts w:ascii="Times New Roman" w:hAnsi="Times New Roman"/>
          <w:sz w:val="24"/>
        </w:rPr>
        <w:t xml:space="preserve"> </w:t>
      </w:r>
      <w:r w:rsidRPr="001719AC">
        <w:rPr>
          <w:rFonts w:ascii="Times New Roman" w:hAnsi="Times New Roman"/>
          <w:color w:val="000000"/>
          <w:sz w:val="23"/>
          <w:szCs w:val="23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F57031" w:rsidRPr="001719AC" w:rsidRDefault="00F57031" w:rsidP="00F5703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3"/>
          <w:szCs w:val="23"/>
        </w:rPr>
      </w:pPr>
      <w:r w:rsidRPr="001719AC">
        <w:rPr>
          <w:rFonts w:ascii="Times New Roman" w:hAnsi="Times New Roman"/>
          <w:b/>
          <w:sz w:val="24"/>
        </w:rPr>
        <w:t>4 Вопрос:</w:t>
      </w:r>
      <w:r w:rsidRPr="001719AC">
        <w:rPr>
          <w:rFonts w:ascii="Times New Roman" w:hAnsi="Times New Roman"/>
          <w:sz w:val="24"/>
        </w:rPr>
        <w:t xml:space="preserve"> </w:t>
      </w:r>
      <w:r w:rsidRPr="001719AC">
        <w:rPr>
          <w:rFonts w:ascii="Times New Roman" w:hAnsi="Times New Roman"/>
          <w:bCs/>
          <w:color w:val="000000"/>
          <w:sz w:val="23"/>
        </w:rPr>
        <w:t xml:space="preserve">В </w:t>
      </w:r>
      <w:proofErr w:type="gramStart"/>
      <w:r w:rsidRPr="001719AC">
        <w:rPr>
          <w:rFonts w:ascii="Times New Roman" w:hAnsi="Times New Roman"/>
          <w:bCs/>
          <w:color w:val="000000"/>
          <w:sz w:val="23"/>
        </w:rPr>
        <w:t>соответствии</w:t>
      </w:r>
      <w:proofErr w:type="gramEnd"/>
      <w:r w:rsidRPr="001719AC">
        <w:rPr>
          <w:rFonts w:ascii="Times New Roman" w:hAnsi="Times New Roman"/>
          <w:bCs/>
          <w:color w:val="000000"/>
          <w:sz w:val="23"/>
        </w:rPr>
        <w:t xml:space="preserve"> с какими документами осуществляется профессиональная служебная деятельность муниципального служащего?</w:t>
      </w:r>
    </w:p>
    <w:p w:rsidR="00F57031" w:rsidRPr="001719AC" w:rsidRDefault="00F57031" w:rsidP="00F57031">
      <w:pPr>
        <w:shd w:val="clear" w:color="auto" w:fill="FFFFFF"/>
        <w:rPr>
          <w:rFonts w:ascii="Times New Roman" w:hAnsi="Times New Roman"/>
          <w:color w:val="000000"/>
          <w:sz w:val="23"/>
          <w:szCs w:val="23"/>
        </w:rPr>
      </w:pPr>
      <w:r w:rsidRPr="001719AC">
        <w:rPr>
          <w:rFonts w:ascii="Times New Roman" w:hAnsi="Times New Roman"/>
          <w:b/>
          <w:sz w:val="24"/>
        </w:rPr>
        <w:t>Ответ:</w:t>
      </w:r>
      <w:r w:rsidRPr="001719AC">
        <w:rPr>
          <w:rFonts w:ascii="Times New Roman" w:hAnsi="Times New Roman"/>
          <w:sz w:val="24"/>
        </w:rPr>
        <w:t xml:space="preserve"> </w:t>
      </w:r>
      <w:r w:rsidRPr="001719AC">
        <w:rPr>
          <w:rFonts w:ascii="Times New Roman" w:hAnsi="Times New Roman"/>
          <w:color w:val="000000"/>
          <w:sz w:val="23"/>
          <w:szCs w:val="23"/>
        </w:rPr>
        <w:t>Должностная инструкция, Трудовой договор.</w:t>
      </w:r>
    </w:p>
    <w:p w:rsidR="00F57031" w:rsidRPr="001719AC" w:rsidRDefault="00F57031" w:rsidP="00F57031">
      <w:pPr>
        <w:pStyle w:val="ConsPlusNormal"/>
        <w:ind w:left="360"/>
        <w:jc w:val="both"/>
        <w:rPr>
          <w:rFonts w:ascii="Times New Roman" w:hAnsi="Times New Roman" w:cs="Times New Roman"/>
        </w:rPr>
      </w:pPr>
    </w:p>
    <w:p w:rsidR="00F57031" w:rsidRPr="001719AC" w:rsidRDefault="00F57031" w:rsidP="00F57031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9AC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1719AC">
        <w:rPr>
          <w:rFonts w:ascii="Times New Roman" w:hAnsi="Times New Roman" w:cs="Times New Roman"/>
          <w:sz w:val="24"/>
          <w:szCs w:val="24"/>
        </w:rPr>
        <w:t xml:space="preserve">Кого обязан уведомить муниципальный служащий обо всех случаях обращения к нему каких-либо лиц в целях склонения его к совершению коррупционных правонарушений? </w:t>
      </w:r>
    </w:p>
    <w:p w:rsidR="00F57031" w:rsidRPr="001719AC" w:rsidRDefault="00F57031" w:rsidP="00F57031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7031" w:rsidRPr="001719AC" w:rsidRDefault="00F57031" w:rsidP="00F57031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19AC">
        <w:rPr>
          <w:rFonts w:ascii="Times New Roman" w:hAnsi="Times New Roman" w:cs="Times New Roman"/>
          <w:b/>
          <w:sz w:val="24"/>
          <w:szCs w:val="24"/>
        </w:rPr>
        <w:t>Ответ:</w:t>
      </w:r>
      <w:r w:rsidRPr="001719AC">
        <w:rPr>
          <w:rFonts w:ascii="Times New Roman" w:hAnsi="Times New Roman" w:cs="Times New Roman"/>
          <w:sz w:val="24"/>
          <w:szCs w:val="24"/>
        </w:rPr>
        <w:t xml:space="preserve">  Муниципальный служащий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57031" w:rsidRPr="001719AC" w:rsidRDefault="00F57031" w:rsidP="00F5703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3"/>
          <w:szCs w:val="23"/>
        </w:rPr>
      </w:pPr>
      <w:r w:rsidRPr="001719AC">
        <w:rPr>
          <w:rFonts w:ascii="Times New Roman" w:hAnsi="Times New Roman"/>
          <w:sz w:val="24"/>
        </w:rPr>
        <w:t xml:space="preserve">   </w:t>
      </w:r>
      <w:r w:rsidRPr="001719AC">
        <w:rPr>
          <w:rFonts w:ascii="Times New Roman" w:hAnsi="Times New Roman"/>
          <w:b/>
          <w:sz w:val="24"/>
        </w:rPr>
        <w:t>6 Вопрос:</w:t>
      </w:r>
      <w:r w:rsidRPr="001719AC">
        <w:rPr>
          <w:rFonts w:ascii="Times New Roman" w:hAnsi="Times New Roman"/>
          <w:sz w:val="24"/>
        </w:rPr>
        <w:t xml:space="preserve"> </w:t>
      </w:r>
      <w:r w:rsidRPr="001719AC">
        <w:rPr>
          <w:rFonts w:ascii="Times New Roman" w:hAnsi="Times New Roman"/>
          <w:b/>
          <w:bCs/>
          <w:color w:val="000000"/>
          <w:sz w:val="23"/>
        </w:rPr>
        <w:t xml:space="preserve"> </w:t>
      </w:r>
      <w:r w:rsidRPr="001719AC">
        <w:rPr>
          <w:rFonts w:ascii="Times New Roman" w:hAnsi="Times New Roman"/>
          <w:bCs/>
          <w:color w:val="000000"/>
          <w:sz w:val="24"/>
        </w:rPr>
        <w:t>Какова нормальная продолжительность служебного времени для муниципального служащего в неделю?</w:t>
      </w:r>
    </w:p>
    <w:p w:rsidR="00230ADC" w:rsidRPr="001719AC" w:rsidRDefault="00F57031" w:rsidP="00F57031">
      <w:pPr>
        <w:shd w:val="clear" w:color="auto" w:fill="FFFFFF"/>
        <w:rPr>
          <w:rFonts w:ascii="Times New Roman" w:hAnsi="Times New Roman"/>
          <w:color w:val="000000"/>
          <w:sz w:val="24"/>
        </w:rPr>
      </w:pPr>
      <w:r w:rsidRPr="001719AC">
        <w:rPr>
          <w:rFonts w:ascii="Times New Roman" w:hAnsi="Times New Roman"/>
          <w:b/>
          <w:color w:val="000000"/>
          <w:sz w:val="24"/>
        </w:rPr>
        <w:t>Ответ:</w:t>
      </w:r>
      <w:r w:rsidRPr="001719AC">
        <w:rPr>
          <w:rFonts w:ascii="Times New Roman" w:hAnsi="Times New Roman"/>
          <w:color w:val="000000"/>
          <w:sz w:val="24"/>
        </w:rPr>
        <w:t xml:space="preserve"> </w:t>
      </w:r>
      <w:r w:rsidRPr="001719AC">
        <w:rPr>
          <w:rFonts w:ascii="Times New Roman" w:hAnsi="Times New Roman"/>
          <w:color w:val="333333"/>
          <w:sz w:val="24"/>
          <w:shd w:val="clear" w:color="auto" w:fill="FFFFFF"/>
        </w:rPr>
        <w:t>Нормальная продолжительность рабочего (служебного) времени для муниципального служащего не может </w:t>
      </w:r>
      <w:r w:rsidRPr="001719AC">
        <w:rPr>
          <w:rFonts w:ascii="Times New Roman" w:hAnsi="Times New Roman"/>
          <w:bCs/>
          <w:color w:val="333333"/>
          <w:sz w:val="24"/>
          <w:shd w:val="clear" w:color="auto" w:fill="FFFFFF"/>
        </w:rPr>
        <w:t>превышать 40 часов в неделю</w:t>
      </w:r>
      <w:r w:rsidRPr="001719AC">
        <w:rPr>
          <w:rFonts w:ascii="Times New Roman" w:hAnsi="Times New Roman"/>
          <w:color w:val="333333"/>
          <w:sz w:val="24"/>
          <w:shd w:val="clear" w:color="auto" w:fill="FFFFFF"/>
        </w:rPr>
        <w:t>. Для муниципального служащего устанавливаются пятидневная рабочая (служебная) неделя и предоставляются два выходных дня в неделю, а также нерабочие праздничные дни в соответствии с действующим законодательством.</w:t>
      </w:r>
    </w:p>
    <w:p w:rsidR="00F73029" w:rsidRPr="001719AC" w:rsidRDefault="00F73029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9AC">
        <w:rPr>
          <w:rFonts w:ascii="Times New Roman" w:hAnsi="Times New Roman"/>
          <w:sz w:val="24"/>
          <w:szCs w:val="24"/>
          <w:lang w:eastAsia="ru-RU"/>
        </w:rPr>
        <w:t xml:space="preserve">Замечаний и предложений от членов аттестационной комиссии и аттестуемого муниципального служащего не прозвучало. </w:t>
      </w:r>
    </w:p>
    <w:p w:rsidR="00F73029" w:rsidRPr="001719AC" w:rsidRDefault="00F73029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9AC">
        <w:rPr>
          <w:rFonts w:ascii="Times New Roman" w:hAnsi="Times New Roman"/>
          <w:sz w:val="24"/>
          <w:szCs w:val="24"/>
          <w:lang w:eastAsia="ru-RU"/>
        </w:rPr>
        <w:t>Решение атт</w:t>
      </w:r>
      <w:r w:rsidR="00230ADC" w:rsidRPr="001719AC">
        <w:rPr>
          <w:rFonts w:ascii="Times New Roman" w:hAnsi="Times New Roman"/>
          <w:sz w:val="24"/>
          <w:szCs w:val="24"/>
          <w:lang w:eastAsia="ru-RU"/>
        </w:rPr>
        <w:t xml:space="preserve">естационной комиссии: Минаева С.С. </w:t>
      </w:r>
      <w:r w:rsidRPr="001719AC">
        <w:rPr>
          <w:rFonts w:ascii="Times New Roman" w:hAnsi="Times New Roman"/>
          <w:sz w:val="24"/>
          <w:szCs w:val="24"/>
          <w:lang w:eastAsia="ru-RU"/>
        </w:rPr>
        <w:t xml:space="preserve"> соответствует замещаемой должности, количество голосов за – </w:t>
      </w:r>
      <w:r w:rsidR="00230ADC" w:rsidRPr="001719AC">
        <w:rPr>
          <w:rFonts w:ascii="Times New Roman" w:hAnsi="Times New Roman"/>
          <w:sz w:val="24"/>
          <w:szCs w:val="24"/>
          <w:lang w:eastAsia="ru-RU"/>
        </w:rPr>
        <w:t>5</w:t>
      </w:r>
      <w:r w:rsidRPr="001719AC">
        <w:rPr>
          <w:rFonts w:ascii="Times New Roman" w:hAnsi="Times New Roman"/>
          <w:sz w:val="24"/>
          <w:szCs w:val="24"/>
          <w:lang w:eastAsia="ru-RU"/>
        </w:rPr>
        <w:t xml:space="preserve">, против – 0. </w:t>
      </w:r>
    </w:p>
    <w:p w:rsidR="00F73029" w:rsidRPr="001719AC" w:rsidRDefault="00F73029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719AC">
        <w:rPr>
          <w:rFonts w:ascii="Times New Roman" w:hAnsi="Times New Roman"/>
          <w:sz w:val="24"/>
          <w:szCs w:val="24"/>
          <w:lang w:eastAsia="ru-RU"/>
        </w:rPr>
        <w:t xml:space="preserve">Рекомендация аттестационной комиссии: </w:t>
      </w:r>
      <w:r w:rsidR="00F57031" w:rsidRPr="001719AC">
        <w:rPr>
          <w:rFonts w:ascii="Times New Roman" w:hAnsi="Times New Roman"/>
          <w:sz w:val="24"/>
          <w:szCs w:val="24"/>
          <w:lang w:eastAsia="ru-RU"/>
        </w:rPr>
        <w:t>нет</w:t>
      </w:r>
    </w:p>
    <w:p w:rsidR="00F73029" w:rsidRPr="001719AC" w:rsidRDefault="00F73029" w:rsidP="009A2D50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5B45" w:rsidRPr="001719AC" w:rsidRDefault="00230ADC" w:rsidP="009A2D5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9AC">
        <w:rPr>
          <w:rFonts w:ascii="Times New Roman" w:hAnsi="Times New Roman"/>
          <w:b/>
          <w:sz w:val="24"/>
          <w:szCs w:val="24"/>
          <w:lang w:eastAsia="ru-RU"/>
        </w:rPr>
        <w:t>Атакулова Гулмира Ботиралиевна</w:t>
      </w:r>
      <w:r w:rsidR="00F73029" w:rsidRPr="001719AC">
        <w:rPr>
          <w:rFonts w:ascii="Times New Roman" w:hAnsi="Times New Roman"/>
          <w:sz w:val="24"/>
          <w:szCs w:val="24"/>
          <w:lang w:eastAsia="ru-RU"/>
        </w:rPr>
        <w:t xml:space="preserve"> – главный специалист</w:t>
      </w:r>
      <w:r w:rsidR="00FE29E1" w:rsidRPr="001719AC">
        <w:rPr>
          <w:rFonts w:ascii="Times New Roman" w:hAnsi="Times New Roman"/>
          <w:sz w:val="24"/>
          <w:szCs w:val="24"/>
          <w:lang w:eastAsia="ru-RU"/>
        </w:rPr>
        <w:t xml:space="preserve"> 1,5 ставки</w:t>
      </w:r>
    </w:p>
    <w:p w:rsidR="00A05B45" w:rsidRPr="001719AC" w:rsidRDefault="00A05B45" w:rsidP="009A2D5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9AC">
        <w:rPr>
          <w:rFonts w:ascii="Times New Roman" w:hAnsi="Times New Roman"/>
          <w:sz w:val="24"/>
          <w:szCs w:val="24"/>
          <w:lang w:eastAsia="ru-RU"/>
        </w:rPr>
        <w:t xml:space="preserve">Замещает </w:t>
      </w:r>
      <w:r w:rsidR="00FE29E1" w:rsidRPr="001719AC">
        <w:rPr>
          <w:rFonts w:ascii="Times New Roman" w:hAnsi="Times New Roman"/>
          <w:sz w:val="24"/>
          <w:szCs w:val="24"/>
          <w:lang w:eastAsia="ru-RU"/>
        </w:rPr>
        <w:t xml:space="preserve"> должность главного специалиста </w:t>
      </w:r>
      <w:r w:rsidR="00126488" w:rsidRPr="001719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3029" w:rsidRPr="001719A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1719AC">
        <w:rPr>
          <w:rFonts w:ascii="Times New Roman" w:hAnsi="Times New Roman"/>
          <w:sz w:val="24"/>
          <w:szCs w:val="24"/>
          <w:lang w:eastAsia="ru-RU"/>
        </w:rPr>
        <w:t>09</w:t>
      </w:r>
      <w:r w:rsidR="00F73029" w:rsidRPr="001719AC">
        <w:rPr>
          <w:rFonts w:ascii="Times New Roman" w:hAnsi="Times New Roman"/>
          <w:sz w:val="24"/>
          <w:szCs w:val="24"/>
          <w:lang w:eastAsia="ru-RU"/>
        </w:rPr>
        <w:t>.</w:t>
      </w:r>
      <w:r w:rsidRPr="001719AC">
        <w:rPr>
          <w:rFonts w:ascii="Times New Roman" w:hAnsi="Times New Roman"/>
          <w:sz w:val="24"/>
          <w:szCs w:val="24"/>
          <w:lang w:eastAsia="ru-RU"/>
        </w:rPr>
        <w:t>01</w:t>
      </w:r>
      <w:r w:rsidR="00F73029" w:rsidRPr="001719AC">
        <w:rPr>
          <w:rFonts w:ascii="Times New Roman" w:hAnsi="Times New Roman"/>
          <w:sz w:val="24"/>
          <w:szCs w:val="24"/>
          <w:lang w:eastAsia="ru-RU"/>
        </w:rPr>
        <w:t>.201</w:t>
      </w:r>
      <w:r w:rsidR="00126488" w:rsidRPr="001719AC">
        <w:rPr>
          <w:rFonts w:ascii="Times New Roman" w:hAnsi="Times New Roman"/>
          <w:sz w:val="24"/>
          <w:szCs w:val="24"/>
          <w:lang w:eastAsia="ru-RU"/>
        </w:rPr>
        <w:t>7</w:t>
      </w:r>
      <w:r w:rsidR="00FE29E1" w:rsidRPr="001719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6488" w:rsidRPr="001719AC"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A05B45" w:rsidRPr="001719AC" w:rsidRDefault="00F73029" w:rsidP="00A05B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9AC">
        <w:rPr>
          <w:rFonts w:ascii="Times New Roman" w:hAnsi="Times New Roman" w:cs="Times New Roman"/>
          <w:sz w:val="24"/>
          <w:szCs w:val="24"/>
        </w:rPr>
        <w:t xml:space="preserve"> </w:t>
      </w:r>
      <w:r w:rsidR="00A05B45" w:rsidRPr="001719AC">
        <w:rPr>
          <w:rFonts w:ascii="Times New Roman" w:hAnsi="Times New Roman" w:cs="Times New Roman"/>
          <w:sz w:val="24"/>
          <w:szCs w:val="24"/>
        </w:rPr>
        <w:t>Южный Федеральный Университет  окончен 2009 год (квалификация-инженер по специальности «Приборы и методы контроля качества и диагностики)</w:t>
      </w:r>
    </w:p>
    <w:p w:rsidR="00A05B45" w:rsidRPr="001719AC" w:rsidRDefault="00A05B45" w:rsidP="009A2D5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029" w:rsidRPr="001719AC" w:rsidRDefault="00F73029" w:rsidP="009A2D5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9AC">
        <w:rPr>
          <w:rFonts w:ascii="Times New Roman" w:hAnsi="Times New Roman"/>
          <w:sz w:val="24"/>
          <w:szCs w:val="24"/>
          <w:lang w:eastAsia="ru-RU"/>
        </w:rPr>
        <w:t xml:space="preserve"> Вопросы к </w:t>
      </w:r>
      <w:proofErr w:type="gramStart"/>
      <w:r w:rsidRPr="001719AC">
        <w:rPr>
          <w:rFonts w:ascii="Times New Roman" w:hAnsi="Times New Roman"/>
          <w:sz w:val="24"/>
          <w:szCs w:val="24"/>
          <w:lang w:eastAsia="ru-RU"/>
        </w:rPr>
        <w:t>аттестуемому</w:t>
      </w:r>
      <w:proofErr w:type="gramEnd"/>
      <w:r w:rsidRPr="001719AC">
        <w:rPr>
          <w:rFonts w:ascii="Times New Roman" w:hAnsi="Times New Roman"/>
          <w:sz w:val="24"/>
          <w:szCs w:val="24"/>
          <w:lang w:eastAsia="ru-RU"/>
        </w:rPr>
        <w:t xml:space="preserve"> и краткие ответы на них:</w:t>
      </w:r>
    </w:p>
    <w:p w:rsidR="00E74383" w:rsidRPr="001719AC" w:rsidRDefault="00E74383" w:rsidP="00E74383">
      <w:pPr>
        <w:pStyle w:val="a5"/>
        <w:numPr>
          <w:ilvl w:val="0"/>
          <w:numId w:val="28"/>
        </w:numPr>
        <w:spacing w:after="0" w:line="240" w:lineRule="auto"/>
        <w:jc w:val="both"/>
        <w:outlineLvl w:val="0"/>
        <w:rPr>
          <w:rStyle w:val="blk"/>
          <w:rFonts w:ascii="Times New Roman" w:hAnsi="Times New Roman"/>
          <w:b/>
          <w:sz w:val="24"/>
          <w:szCs w:val="24"/>
        </w:rPr>
      </w:pPr>
      <w:r w:rsidRPr="001719AC">
        <w:rPr>
          <w:rStyle w:val="blk"/>
          <w:rFonts w:ascii="Times New Roman" w:hAnsi="Times New Roman"/>
          <w:b/>
          <w:sz w:val="24"/>
          <w:szCs w:val="24"/>
        </w:rPr>
        <w:t xml:space="preserve">Вопрос:  </w:t>
      </w:r>
      <w:r w:rsidRPr="001719AC">
        <w:rPr>
          <w:rStyle w:val="blk"/>
          <w:rFonts w:ascii="Times New Roman" w:hAnsi="Times New Roman"/>
          <w:sz w:val="24"/>
          <w:szCs w:val="24"/>
        </w:rPr>
        <w:t>Каким образом оказываются муниципальные услуги?</w:t>
      </w:r>
    </w:p>
    <w:p w:rsidR="00E74383" w:rsidRPr="001719AC" w:rsidRDefault="00E74383" w:rsidP="00E74383">
      <w:pPr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4383" w:rsidRPr="001719AC" w:rsidRDefault="00E74383" w:rsidP="00E74383">
      <w:pPr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1719AC">
        <w:rPr>
          <w:rFonts w:ascii="Times New Roman" w:hAnsi="Times New Roman"/>
          <w:b/>
          <w:sz w:val="24"/>
          <w:szCs w:val="24"/>
          <w:shd w:val="clear" w:color="auto" w:fill="FFFFFF"/>
        </w:rPr>
        <w:t>Ответ:</w:t>
      </w:r>
      <w:r w:rsidRPr="001719AC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Федеральный закон от 27 июля 2010 г. № 210-ФЗ регламентирует предоставление муниципальных услуг органами власти в ходе реализации ими своих функций при </w:t>
      </w:r>
      <w:r w:rsidRPr="001719A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осуществлении возложенных на них или переданных с другого уровня полномочий (например, постановка на учет в качестве нуждающихся в жилых помещениях, присвоение адреса и т.п.). Муниципальные услуги могут оказываться как лично заявителю, так и через портал </w:t>
      </w:r>
      <w:proofErr w:type="spellStart"/>
      <w:r w:rsidRPr="001719AC">
        <w:rPr>
          <w:rFonts w:ascii="Times New Roman" w:hAnsi="Times New Roman"/>
          <w:sz w:val="24"/>
          <w:szCs w:val="24"/>
          <w:shd w:val="clear" w:color="auto" w:fill="FFFFFF"/>
        </w:rPr>
        <w:t>госуслуг</w:t>
      </w:r>
      <w:proofErr w:type="spellEnd"/>
      <w:r w:rsidRPr="001719AC">
        <w:rPr>
          <w:rFonts w:ascii="Times New Roman" w:hAnsi="Times New Roman"/>
          <w:sz w:val="24"/>
          <w:szCs w:val="24"/>
          <w:shd w:val="clear" w:color="auto" w:fill="FFFFFF"/>
        </w:rPr>
        <w:t xml:space="preserve"> либо через МФЦ.</w:t>
      </w:r>
    </w:p>
    <w:p w:rsidR="00E74383" w:rsidRPr="001719AC" w:rsidRDefault="00E74383" w:rsidP="00E74383">
      <w:pPr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1719AC">
        <w:rPr>
          <w:rFonts w:ascii="Times New Roman" w:hAnsi="Times New Roman"/>
          <w:sz w:val="24"/>
          <w:szCs w:val="24"/>
          <w:shd w:val="clear" w:color="auto" w:fill="FFFFFF"/>
        </w:rPr>
        <w:t>Предоставление муниципальных услуг осуществляется в соответствии с административными регламентами сельского поселения.</w:t>
      </w:r>
    </w:p>
    <w:p w:rsidR="00816768" w:rsidRPr="001719AC" w:rsidRDefault="00816768" w:rsidP="00E74383">
      <w:pPr>
        <w:numPr>
          <w:ilvl w:val="0"/>
          <w:numId w:val="28"/>
        </w:numP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1719AC">
        <w:rPr>
          <w:rFonts w:ascii="Times New Roman" w:hAnsi="Times New Roman"/>
          <w:b/>
          <w:sz w:val="24"/>
          <w:szCs w:val="24"/>
        </w:rPr>
        <w:t xml:space="preserve">Вопрос:   </w:t>
      </w:r>
      <w:r w:rsidR="003F1223" w:rsidRPr="001719AC">
        <w:rPr>
          <w:rFonts w:ascii="Times New Roman" w:hAnsi="Times New Roman"/>
          <w:sz w:val="24"/>
          <w:szCs w:val="24"/>
        </w:rPr>
        <w:t>Назовите группы должностей муниципальной службы.</w:t>
      </w:r>
    </w:p>
    <w:p w:rsidR="00816768" w:rsidRPr="001719AC" w:rsidRDefault="00816768" w:rsidP="00C7339B">
      <w:pPr>
        <w:tabs>
          <w:tab w:val="left" w:pos="567"/>
        </w:tabs>
        <w:ind w:firstLine="567"/>
        <w:jc w:val="both"/>
        <w:rPr>
          <w:rStyle w:val="blk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719AC">
        <w:rPr>
          <w:rFonts w:ascii="Times New Roman" w:hAnsi="Times New Roman"/>
          <w:b/>
          <w:sz w:val="24"/>
          <w:szCs w:val="24"/>
        </w:rPr>
        <w:t>Ответ:</w:t>
      </w:r>
      <w:r w:rsidR="003F1223" w:rsidRPr="001719AC">
        <w:rPr>
          <w:rFonts w:ascii="Times New Roman" w:hAnsi="Times New Roman"/>
          <w:sz w:val="24"/>
          <w:szCs w:val="24"/>
        </w:rPr>
        <w:t xml:space="preserve"> Должности муниципальной службы подразделяются на 5 групп: высшие должности муниципальной службы; главные должности муниципальной службы; ведущие должности муниципальной службы; старшие должности муниципальной должности, младшие должности муниципальной службы.</w:t>
      </w:r>
    </w:p>
    <w:p w:rsidR="00816768" w:rsidRPr="001719AC" w:rsidRDefault="00816768" w:rsidP="00E74383">
      <w:pPr>
        <w:numPr>
          <w:ilvl w:val="0"/>
          <w:numId w:val="28"/>
        </w:numPr>
        <w:shd w:val="clear" w:color="auto" w:fill="FFFFFF"/>
        <w:spacing w:line="290" w:lineRule="atLeast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1719AC">
        <w:rPr>
          <w:rStyle w:val="blk"/>
          <w:rFonts w:ascii="Times New Roman" w:hAnsi="Times New Roman"/>
          <w:b/>
          <w:color w:val="333333"/>
          <w:sz w:val="24"/>
          <w:szCs w:val="24"/>
        </w:rPr>
        <w:t xml:space="preserve">Вопрос:  </w:t>
      </w:r>
      <w:r w:rsidR="004528AA" w:rsidRPr="001719AC">
        <w:rPr>
          <w:rFonts w:ascii="Times New Roman" w:hAnsi="Times New Roman"/>
          <w:sz w:val="24"/>
          <w:szCs w:val="24"/>
        </w:rPr>
        <w:t>Каким актом регламентируется порядок ведения реестра муниципального имущества?</w:t>
      </w:r>
    </w:p>
    <w:p w:rsidR="00816768" w:rsidRPr="001719AC" w:rsidRDefault="00816768" w:rsidP="00816768">
      <w:pPr>
        <w:tabs>
          <w:tab w:val="left" w:pos="567"/>
        </w:tabs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719A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Ответ:</w:t>
      </w:r>
      <w:r w:rsidRPr="001719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4528AA" w:rsidRPr="001719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Ведение реестра муниципального имущества осуществляется на основании приказа Министерства экономического развития РФ от 30 августа 2011 г. № 424 «Об утверждении порядка  ведения органами местного самоуправления реестров муниципального имущества.</w:t>
      </w:r>
    </w:p>
    <w:p w:rsidR="006761D4" w:rsidRPr="001719AC" w:rsidRDefault="006761D4" w:rsidP="00E7438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19AC">
        <w:rPr>
          <w:rFonts w:ascii="Times New Roman" w:hAnsi="Times New Roman"/>
          <w:b/>
          <w:sz w:val="24"/>
          <w:szCs w:val="24"/>
          <w:lang w:eastAsia="ru-RU"/>
        </w:rPr>
        <w:t>Вопрос:</w:t>
      </w:r>
      <w:r w:rsidRPr="001719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4383" w:rsidRPr="001719AC">
        <w:rPr>
          <w:rFonts w:ascii="Times New Roman" w:hAnsi="Times New Roman"/>
          <w:sz w:val="24"/>
          <w:szCs w:val="24"/>
          <w:lang w:eastAsia="ru-RU"/>
        </w:rPr>
        <w:t>К кому относится обеспечение первичных мер пожарной безопасности в границах  населенных пунктов поселения?</w:t>
      </w:r>
    </w:p>
    <w:p w:rsidR="00E74383" w:rsidRPr="001719AC" w:rsidRDefault="00E74383" w:rsidP="009639A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5B45" w:rsidRPr="001719AC" w:rsidRDefault="00643296" w:rsidP="009639A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9AC">
        <w:rPr>
          <w:rFonts w:ascii="Times New Roman" w:hAnsi="Times New Roman"/>
          <w:b/>
          <w:sz w:val="24"/>
          <w:szCs w:val="24"/>
          <w:lang w:eastAsia="ru-RU"/>
        </w:rPr>
        <w:t>Ответ:</w:t>
      </w:r>
      <w:r w:rsidRPr="001719A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74383" w:rsidRPr="001719AC">
        <w:rPr>
          <w:rFonts w:ascii="Times New Roman" w:hAnsi="Times New Roman"/>
          <w:sz w:val="24"/>
          <w:szCs w:val="24"/>
          <w:lang w:eastAsia="ru-RU"/>
        </w:rPr>
        <w:t xml:space="preserve"> К вопросам сельского поселения.</w:t>
      </w:r>
    </w:p>
    <w:p w:rsidR="008A4E51" w:rsidRPr="001719AC" w:rsidRDefault="008A4E51" w:rsidP="00C733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19AC" w:rsidRPr="001719AC" w:rsidRDefault="001719AC" w:rsidP="001719AC">
      <w:pPr>
        <w:numPr>
          <w:ilvl w:val="0"/>
          <w:numId w:val="28"/>
        </w:numP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1719AC">
        <w:rPr>
          <w:rFonts w:ascii="Times New Roman" w:hAnsi="Times New Roman"/>
          <w:b/>
          <w:sz w:val="24"/>
          <w:szCs w:val="24"/>
        </w:rPr>
        <w:t xml:space="preserve">Вопрос:  </w:t>
      </w:r>
      <w:r w:rsidRPr="001719AC">
        <w:rPr>
          <w:rFonts w:ascii="Times New Roman" w:hAnsi="Times New Roman"/>
          <w:sz w:val="24"/>
          <w:szCs w:val="24"/>
        </w:rPr>
        <w:t xml:space="preserve">Каков порядок </w:t>
      </w:r>
      <w:r w:rsidRPr="001719A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продажи земельных участков, находящихся в государственной или муниципальной собственности, на торгах и без проведения торгов?</w:t>
      </w:r>
    </w:p>
    <w:p w:rsidR="001719AC" w:rsidRPr="001719AC" w:rsidRDefault="001719AC" w:rsidP="001719AC">
      <w:pPr>
        <w:tabs>
          <w:tab w:val="left" w:pos="567"/>
        </w:tabs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719AC">
        <w:rPr>
          <w:rFonts w:ascii="Times New Roman" w:hAnsi="Times New Roman"/>
          <w:b/>
          <w:sz w:val="24"/>
          <w:szCs w:val="24"/>
        </w:rPr>
        <w:t>Ответ:</w:t>
      </w:r>
      <w:r w:rsidRPr="001719AC">
        <w:rPr>
          <w:rFonts w:ascii="Times New Roman" w:hAnsi="Times New Roman"/>
          <w:sz w:val="24"/>
          <w:szCs w:val="24"/>
        </w:rPr>
        <w:t xml:space="preserve"> Продажа земельных участков, находящихся в муниципальной собственности осуществляется в соответствии со статьей 39.3. Земельного Кодекса РФ. </w:t>
      </w:r>
      <w:r w:rsidRPr="001719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Продажа земельных участков, находящихся в государственной или муниципальной собственности, осуществляется на торгах, проводимых в форме аукционов.</w:t>
      </w:r>
    </w:p>
    <w:p w:rsidR="001719AC" w:rsidRPr="001719AC" w:rsidRDefault="001719AC" w:rsidP="001719AC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color w:val="333333"/>
          <w:sz w:val="24"/>
          <w:szCs w:val="24"/>
        </w:rPr>
      </w:pPr>
      <w:proofErr w:type="gramStart"/>
      <w:r w:rsidRPr="001719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Без проведения торгов осуществляется продажа земельных участков, определенных частью 2 статьи 39.3. (</w:t>
      </w:r>
      <w:r w:rsidRPr="001719AC">
        <w:rPr>
          <w:rStyle w:val="blk"/>
          <w:rFonts w:ascii="Times New Roman" w:hAnsi="Times New Roman"/>
          <w:color w:val="333333"/>
          <w:sz w:val="24"/>
          <w:szCs w:val="24"/>
        </w:rPr>
        <w:t>предоставленного в аренду для комплексного освоения территории, лицу, с которым заключен договор о комплексном освоении территории</w:t>
      </w:r>
      <w:bookmarkStart w:id="0" w:name="dst437"/>
      <w:bookmarkEnd w:id="0"/>
      <w:r w:rsidRPr="001719AC">
        <w:rPr>
          <w:rStyle w:val="blk"/>
          <w:rFonts w:ascii="Times New Roman" w:hAnsi="Times New Roman"/>
          <w:color w:val="333333"/>
          <w:sz w:val="24"/>
          <w:szCs w:val="24"/>
        </w:rPr>
        <w:t>;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строительства;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  <w:bookmarkStart w:id="1" w:name="dst441"/>
      <w:bookmarkEnd w:id="1"/>
      <w:proofErr w:type="gramEnd"/>
      <w:r w:rsidRPr="001719AC">
        <w:rPr>
          <w:rStyle w:val="blk"/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Pr="001719AC">
        <w:rPr>
          <w:rStyle w:val="blk"/>
          <w:rFonts w:ascii="Times New Roman" w:hAnsi="Times New Roman"/>
          <w:color w:val="333333"/>
          <w:sz w:val="24"/>
          <w:szCs w:val="24"/>
        </w:rPr>
        <w:t>земельных участков, на которых расположены здания, сооружения, собственникам таких зданий, сооружений либо помещений в них; земельных участков, находящихся в постоянном (бессрочном) пользовании юридических лиц, указанным юридическим лицам;</w:t>
      </w:r>
      <w:bookmarkStart w:id="2" w:name="dst443"/>
      <w:bookmarkEnd w:id="2"/>
      <w:r w:rsidRPr="001719AC">
        <w:rPr>
          <w:rStyle w:val="blk"/>
          <w:rFonts w:ascii="Times New Roman" w:hAnsi="Times New Roman"/>
          <w:color w:val="333333"/>
          <w:sz w:val="24"/>
          <w:szCs w:val="24"/>
        </w:rPr>
        <w:t xml:space="preserve"> земельных участков крестьянскому (фермерскому) хозяйству или сельскохозяйственной организации;</w:t>
      </w:r>
      <w:proofErr w:type="gramEnd"/>
      <w:r w:rsidRPr="001719AC">
        <w:rPr>
          <w:rStyle w:val="blk"/>
          <w:rFonts w:ascii="Times New Roman" w:hAnsi="Times New Roman"/>
          <w:color w:val="333333"/>
          <w:sz w:val="24"/>
          <w:szCs w:val="24"/>
        </w:rPr>
        <w:t xml:space="preserve">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</w:t>
      </w:r>
      <w:bookmarkStart w:id="3" w:name="dst1694"/>
      <w:bookmarkEnd w:id="3"/>
      <w:r w:rsidRPr="001719AC">
        <w:rPr>
          <w:rStyle w:val="blk"/>
          <w:rFonts w:ascii="Times New Roman" w:hAnsi="Times New Roman"/>
          <w:color w:val="333333"/>
          <w:sz w:val="24"/>
          <w:szCs w:val="24"/>
        </w:rPr>
        <w:t>;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деятельности.</w:t>
      </w:r>
    </w:p>
    <w:p w:rsidR="001719AC" w:rsidRPr="001719AC" w:rsidRDefault="001719AC" w:rsidP="001719AC">
      <w:pPr>
        <w:numPr>
          <w:ilvl w:val="0"/>
          <w:numId w:val="28"/>
        </w:numPr>
        <w:shd w:val="clear" w:color="auto" w:fill="FFFFFF"/>
        <w:spacing w:line="29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719AC">
        <w:rPr>
          <w:rStyle w:val="blk"/>
          <w:rFonts w:ascii="Times New Roman" w:hAnsi="Times New Roman"/>
          <w:b/>
          <w:color w:val="333333"/>
          <w:sz w:val="24"/>
          <w:szCs w:val="24"/>
        </w:rPr>
        <w:t xml:space="preserve">Вопрос:  </w:t>
      </w:r>
      <w:r w:rsidRPr="001719AC">
        <w:rPr>
          <w:rFonts w:ascii="Times New Roman" w:hAnsi="Times New Roman"/>
          <w:sz w:val="24"/>
          <w:szCs w:val="24"/>
        </w:rPr>
        <w:t>Полномочия субъектов Российской Федерации и органов местного самоуправления в области земельных отношений.</w:t>
      </w:r>
    </w:p>
    <w:p w:rsidR="001719AC" w:rsidRPr="001719AC" w:rsidRDefault="001719AC" w:rsidP="001719AC">
      <w:pPr>
        <w:tabs>
          <w:tab w:val="left" w:pos="567"/>
        </w:tabs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1719AC">
        <w:rPr>
          <w:rStyle w:val="blk"/>
          <w:rFonts w:ascii="Times New Roman" w:hAnsi="Times New Roman"/>
          <w:b/>
          <w:sz w:val="24"/>
          <w:szCs w:val="24"/>
        </w:rPr>
        <w:t xml:space="preserve"> </w:t>
      </w:r>
    </w:p>
    <w:p w:rsidR="001719AC" w:rsidRPr="001719AC" w:rsidRDefault="001719AC" w:rsidP="001719AC">
      <w:pPr>
        <w:tabs>
          <w:tab w:val="left" w:pos="567"/>
        </w:tabs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719A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lastRenderedPageBreak/>
        <w:t>Ответ:</w:t>
      </w:r>
      <w:r w:rsidRPr="001719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 полномочиям субъектов Российской Федерации относятся резервирование, изъятие земельных участков для нужд субъектов Российской Федерации; разработка и реализация региональных программ использования и охраны земель, находящихся в границах субъектов Российской Федерации; иные полномочия, не отнесенные к полномочиям Российской Федерации или к полномочиям органов местного самоуправления. В соответствии со 131- ФЗ  к полномочиям также относится владение, пользование и распоряжение </w:t>
      </w:r>
      <w:r w:rsidRPr="001719AC">
        <w:rPr>
          <w:rFonts w:ascii="Times New Roman" w:hAnsi="Times New Roman"/>
          <w:sz w:val="24"/>
          <w:szCs w:val="24"/>
        </w:rPr>
        <w:t>имуществом</w:t>
      </w:r>
      <w:r w:rsidRPr="001719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находящимся в муниципальной собственности поселения. </w:t>
      </w:r>
    </w:p>
    <w:p w:rsidR="008A4E51" w:rsidRPr="001719AC" w:rsidRDefault="008A4E51" w:rsidP="00C733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339B" w:rsidRPr="001719AC" w:rsidRDefault="00C7339B" w:rsidP="00C733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9AC">
        <w:rPr>
          <w:rFonts w:ascii="Times New Roman" w:hAnsi="Times New Roman"/>
          <w:sz w:val="24"/>
          <w:szCs w:val="24"/>
          <w:lang w:eastAsia="ru-RU"/>
        </w:rPr>
        <w:t xml:space="preserve">Замечаний и предложений от членов аттестационной комиссии и аттестуемого муниципального служащего не прозвучало. </w:t>
      </w:r>
    </w:p>
    <w:p w:rsidR="00C7339B" w:rsidRPr="001719AC" w:rsidRDefault="00C7339B" w:rsidP="00C73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9AC">
        <w:rPr>
          <w:rFonts w:ascii="Times New Roman" w:hAnsi="Times New Roman"/>
          <w:sz w:val="24"/>
          <w:szCs w:val="24"/>
          <w:lang w:eastAsia="ru-RU"/>
        </w:rPr>
        <w:t xml:space="preserve">Решение аттестационной комиссии: Атакулова Г.Б. соответствует замещаемой должности, количество голосов за – 5, против – 0. </w:t>
      </w:r>
    </w:p>
    <w:p w:rsidR="00640141" w:rsidRPr="001719AC" w:rsidRDefault="00C7339B" w:rsidP="006401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9AC">
        <w:rPr>
          <w:rFonts w:ascii="Times New Roman" w:hAnsi="Times New Roman"/>
          <w:sz w:val="24"/>
          <w:szCs w:val="24"/>
        </w:rPr>
        <w:t xml:space="preserve">Рекомендация аттестационной комиссии: </w:t>
      </w:r>
      <w:r w:rsidR="00FE29E1" w:rsidRPr="001719AC">
        <w:rPr>
          <w:rFonts w:ascii="Times New Roman" w:hAnsi="Times New Roman" w:cs="Times New Roman"/>
          <w:sz w:val="24"/>
          <w:szCs w:val="24"/>
        </w:rPr>
        <w:t>Нет</w:t>
      </w:r>
    </w:p>
    <w:p w:rsidR="00C7339B" w:rsidRPr="001719AC" w:rsidRDefault="00C7339B" w:rsidP="00C73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A05B45" w:rsidRPr="001719AC" w:rsidRDefault="00A05B45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E29E1" w:rsidRPr="001719AC" w:rsidRDefault="00A05B45" w:rsidP="00540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9AC">
        <w:rPr>
          <w:rFonts w:ascii="Times New Roman" w:hAnsi="Times New Roman" w:cs="Times New Roman"/>
          <w:b/>
          <w:sz w:val="24"/>
          <w:szCs w:val="24"/>
        </w:rPr>
        <w:t xml:space="preserve">Кандаурова Валентина Михайловна </w:t>
      </w:r>
      <w:r w:rsidR="00F73029" w:rsidRPr="001719AC">
        <w:rPr>
          <w:rFonts w:ascii="Times New Roman" w:hAnsi="Times New Roman" w:cs="Times New Roman"/>
          <w:sz w:val="24"/>
          <w:szCs w:val="24"/>
        </w:rPr>
        <w:t xml:space="preserve"> – </w:t>
      </w:r>
      <w:r w:rsidR="0066156B" w:rsidRPr="001719AC">
        <w:rPr>
          <w:rFonts w:ascii="Times New Roman" w:hAnsi="Times New Roman" w:cs="Times New Roman"/>
          <w:sz w:val="24"/>
          <w:szCs w:val="24"/>
        </w:rPr>
        <w:t>начальник сектора экономики и финансов</w:t>
      </w:r>
      <w:r w:rsidR="00F73029" w:rsidRPr="001719AC">
        <w:rPr>
          <w:rFonts w:ascii="Times New Roman" w:hAnsi="Times New Roman" w:cs="Times New Roman"/>
          <w:sz w:val="24"/>
          <w:szCs w:val="24"/>
        </w:rPr>
        <w:t>, замещает данную должн</w:t>
      </w:r>
      <w:r w:rsidR="0066156B" w:rsidRPr="001719AC">
        <w:rPr>
          <w:rFonts w:ascii="Times New Roman" w:hAnsi="Times New Roman" w:cs="Times New Roman"/>
          <w:sz w:val="24"/>
          <w:szCs w:val="24"/>
        </w:rPr>
        <w:t xml:space="preserve">ость </w:t>
      </w:r>
      <w:r w:rsidR="00F73029" w:rsidRPr="001719AC">
        <w:rPr>
          <w:rFonts w:ascii="Times New Roman" w:hAnsi="Times New Roman" w:cs="Times New Roman"/>
          <w:sz w:val="24"/>
          <w:szCs w:val="24"/>
        </w:rPr>
        <w:t xml:space="preserve"> </w:t>
      </w:r>
      <w:r w:rsidR="0066156B" w:rsidRPr="001719AC">
        <w:rPr>
          <w:rFonts w:ascii="Times New Roman" w:hAnsi="Times New Roman" w:cs="Times New Roman"/>
          <w:sz w:val="24"/>
          <w:szCs w:val="24"/>
        </w:rPr>
        <w:t>с  01.11.2008г</w:t>
      </w:r>
      <w:r w:rsidR="00F73029" w:rsidRPr="001719AC">
        <w:rPr>
          <w:rFonts w:ascii="Times New Roman" w:hAnsi="Times New Roman" w:cs="Times New Roman"/>
          <w:sz w:val="24"/>
          <w:szCs w:val="24"/>
        </w:rPr>
        <w:t>,</w:t>
      </w:r>
      <w:r w:rsidR="0066156B" w:rsidRPr="001719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56B" w:rsidRPr="001719AC" w:rsidRDefault="0066156B" w:rsidP="00540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9AC">
        <w:rPr>
          <w:rFonts w:ascii="Times New Roman" w:hAnsi="Times New Roman" w:cs="Times New Roman"/>
          <w:sz w:val="24"/>
          <w:szCs w:val="24"/>
        </w:rPr>
        <w:t>Невинномысский</w:t>
      </w:r>
      <w:proofErr w:type="spellEnd"/>
      <w:r w:rsidRPr="001719AC">
        <w:rPr>
          <w:rFonts w:ascii="Times New Roman" w:hAnsi="Times New Roman" w:cs="Times New Roman"/>
          <w:sz w:val="24"/>
          <w:szCs w:val="24"/>
        </w:rPr>
        <w:t xml:space="preserve">  институт экономики, управления и права   окончен 2006 год (квалификация-юрист по специальности «Юриспруденция»)</w:t>
      </w:r>
    </w:p>
    <w:p w:rsidR="00540198" w:rsidRPr="001719AC" w:rsidRDefault="00540198" w:rsidP="005401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029" w:rsidRPr="001719AC" w:rsidRDefault="00F73029" w:rsidP="00AD51E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719AC">
        <w:rPr>
          <w:rFonts w:ascii="Times New Roman" w:hAnsi="Times New Roman"/>
          <w:sz w:val="24"/>
          <w:szCs w:val="24"/>
          <w:lang w:eastAsia="ru-RU"/>
        </w:rPr>
        <w:t xml:space="preserve">Вопросы к </w:t>
      </w:r>
      <w:proofErr w:type="gramStart"/>
      <w:r w:rsidRPr="001719AC">
        <w:rPr>
          <w:rFonts w:ascii="Times New Roman" w:hAnsi="Times New Roman"/>
          <w:sz w:val="24"/>
          <w:szCs w:val="24"/>
          <w:lang w:eastAsia="ru-RU"/>
        </w:rPr>
        <w:t>аттестуемому</w:t>
      </w:r>
      <w:proofErr w:type="gramEnd"/>
      <w:r w:rsidRPr="001719AC">
        <w:rPr>
          <w:rFonts w:ascii="Times New Roman" w:hAnsi="Times New Roman"/>
          <w:sz w:val="24"/>
          <w:szCs w:val="24"/>
          <w:lang w:eastAsia="ru-RU"/>
        </w:rPr>
        <w:t xml:space="preserve"> и краткие ответы на них:</w:t>
      </w:r>
    </w:p>
    <w:p w:rsidR="0066156B" w:rsidRPr="001719AC" w:rsidRDefault="0066156B" w:rsidP="004C022B">
      <w:pPr>
        <w:numPr>
          <w:ilvl w:val="0"/>
          <w:numId w:val="4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b/>
          <w:sz w:val="24"/>
          <w:szCs w:val="24"/>
        </w:rPr>
        <w:t xml:space="preserve">Вопрос: </w:t>
      </w:r>
      <w:r w:rsidR="00F73029" w:rsidRPr="001719AC">
        <w:rPr>
          <w:rFonts w:ascii="Times New Roman" w:hAnsi="Times New Roman"/>
          <w:b/>
          <w:sz w:val="24"/>
          <w:szCs w:val="24"/>
        </w:rPr>
        <w:t xml:space="preserve"> </w:t>
      </w:r>
      <w:r w:rsidR="007351BC" w:rsidRPr="001719AC">
        <w:rPr>
          <w:rFonts w:ascii="Times New Roman" w:hAnsi="Times New Roman"/>
          <w:sz w:val="24"/>
          <w:szCs w:val="24"/>
        </w:rPr>
        <w:t>Кем заключается  контра</w:t>
      </w:r>
      <w:proofErr w:type="gramStart"/>
      <w:r w:rsidR="007351BC" w:rsidRPr="001719AC">
        <w:rPr>
          <w:rFonts w:ascii="Times New Roman" w:hAnsi="Times New Roman"/>
          <w:sz w:val="24"/>
          <w:szCs w:val="24"/>
        </w:rPr>
        <w:t>кт с гл</w:t>
      </w:r>
      <w:proofErr w:type="gramEnd"/>
      <w:r w:rsidR="007351BC" w:rsidRPr="001719AC">
        <w:rPr>
          <w:rFonts w:ascii="Times New Roman" w:hAnsi="Times New Roman"/>
          <w:sz w:val="24"/>
          <w:szCs w:val="24"/>
        </w:rPr>
        <w:t>авой Администрации сельского поселения?</w:t>
      </w:r>
    </w:p>
    <w:p w:rsidR="00150C59" w:rsidRPr="001719AC" w:rsidRDefault="00150C59" w:rsidP="0066156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029" w:rsidRPr="001719AC" w:rsidRDefault="0066156B" w:rsidP="0066156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b/>
          <w:sz w:val="24"/>
          <w:szCs w:val="24"/>
        </w:rPr>
        <w:t>Ответ:</w:t>
      </w:r>
      <w:r w:rsidRPr="001719AC">
        <w:rPr>
          <w:rFonts w:ascii="Times New Roman" w:hAnsi="Times New Roman"/>
          <w:sz w:val="24"/>
          <w:szCs w:val="24"/>
        </w:rPr>
        <w:t xml:space="preserve"> </w:t>
      </w:r>
      <w:r w:rsidR="007351BC" w:rsidRPr="001719AC">
        <w:rPr>
          <w:rFonts w:ascii="Times New Roman" w:hAnsi="Times New Roman"/>
          <w:sz w:val="24"/>
          <w:szCs w:val="24"/>
        </w:rPr>
        <w:t>Контракт заключается главой сельского поселения</w:t>
      </w:r>
      <w:r w:rsidR="00F73029" w:rsidRPr="001719AC">
        <w:rPr>
          <w:rFonts w:ascii="Times New Roman" w:hAnsi="Times New Roman"/>
          <w:sz w:val="24"/>
          <w:szCs w:val="24"/>
        </w:rPr>
        <w:t xml:space="preserve">. </w:t>
      </w:r>
    </w:p>
    <w:p w:rsidR="00150C59" w:rsidRPr="001719AC" w:rsidRDefault="00150C59" w:rsidP="0066156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56B" w:rsidRPr="001719AC" w:rsidRDefault="0066156B" w:rsidP="004C022B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b/>
          <w:sz w:val="24"/>
          <w:szCs w:val="24"/>
        </w:rPr>
        <w:t xml:space="preserve">Вопрос: </w:t>
      </w:r>
      <w:r w:rsidR="00AE270D" w:rsidRPr="001719AC">
        <w:rPr>
          <w:rFonts w:ascii="Times New Roman" w:hAnsi="Times New Roman"/>
          <w:sz w:val="24"/>
          <w:szCs w:val="24"/>
        </w:rPr>
        <w:t xml:space="preserve">Когда </w:t>
      </w:r>
      <w:r w:rsidR="007351BC" w:rsidRPr="001719AC">
        <w:rPr>
          <w:rFonts w:ascii="Times New Roman" w:hAnsi="Times New Roman"/>
          <w:sz w:val="24"/>
          <w:szCs w:val="24"/>
        </w:rPr>
        <w:t>наступает право на использование отпуска за первый год  работы у работника?</w:t>
      </w:r>
    </w:p>
    <w:p w:rsidR="00150C59" w:rsidRPr="001719AC" w:rsidRDefault="00150C59" w:rsidP="00661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C59" w:rsidRPr="001719AC" w:rsidRDefault="0066156B" w:rsidP="00661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b/>
          <w:sz w:val="24"/>
          <w:szCs w:val="24"/>
        </w:rPr>
        <w:t>Ответ:</w:t>
      </w:r>
      <w:r w:rsidRPr="001719AC">
        <w:rPr>
          <w:rFonts w:ascii="Times New Roman" w:hAnsi="Times New Roman"/>
          <w:sz w:val="24"/>
          <w:szCs w:val="24"/>
        </w:rPr>
        <w:t xml:space="preserve"> </w:t>
      </w:r>
      <w:r w:rsidR="007351BC" w:rsidRPr="001719AC">
        <w:rPr>
          <w:rFonts w:ascii="Times New Roman" w:hAnsi="Times New Roman"/>
          <w:sz w:val="24"/>
          <w:szCs w:val="24"/>
        </w:rPr>
        <w:t xml:space="preserve">По истечению шести месяцев его непрерывной работы у данного работодателя. </w:t>
      </w:r>
    </w:p>
    <w:p w:rsidR="007351BC" w:rsidRPr="001719AC" w:rsidRDefault="007351BC" w:rsidP="00540198">
      <w:pPr>
        <w:jc w:val="both"/>
        <w:rPr>
          <w:b/>
          <w:color w:val="000000"/>
          <w:sz w:val="27"/>
          <w:szCs w:val="27"/>
        </w:rPr>
      </w:pPr>
    </w:p>
    <w:p w:rsidR="00540198" w:rsidRPr="001719AC" w:rsidRDefault="00540198" w:rsidP="00540198">
      <w:pPr>
        <w:jc w:val="both"/>
        <w:rPr>
          <w:sz w:val="24"/>
          <w:szCs w:val="24"/>
        </w:rPr>
      </w:pPr>
      <w:r w:rsidRPr="001719AC">
        <w:rPr>
          <w:rFonts w:ascii="Times New Roman" w:hAnsi="Times New Roman"/>
          <w:b/>
          <w:color w:val="000000"/>
          <w:sz w:val="24"/>
          <w:szCs w:val="24"/>
        </w:rPr>
        <w:t>3.Вопрос:</w:t>
      </w:r>
      <w:r w:rsidRPr="001719AC">
        <w:rPr>
          <w:b/>
          <w:color w:val="000000"/>
          <w:sz w:val="27"/>
          <w:szCs w:val="27"/>
        </w:rPr>
        <w:t xml:space="preserve"> </w:t>
      </w:r>
      <w:r w:rsidR="003F1223" w:rsidRPr="001719AC">
        <w:rPr>
          <w:rFonts w:ascii="Times New Roman" w:hAnsi="Times New Roman"/>
        </w:rPr>
        <w:t>Кем утверждается структура Администрации сельского поселения?</w:t>
      </w:r>
    </w:p>
    <w:p w:rsidR="00540198" w:rsidRPr="001719AC" w:rsidRDefault="00540198" w:rsidP="00126488">
      <w:pPr>
        <w:ind w:firstLine="284"/>
        <w:jc w:val="both"/>
        <w:rPr>
          <w:rFonts w:ascii="Times New Roman" w:hAnsi="Times New Roman"/>
        </w:rPr>
      </w:pPr>
      <w:r w:rsidRPr="001719AC">
        <w:rPr>
          <w:rFonts w:ascii="Times New Roman" w:hAnsi="Times New Roman"/>
          <w:b/>
        </w:rPr>
        <w:t>Ответ:</w:t>
      </w:r>
      <w:r w:rsidRPr="001719AC">
        <w:rPr>
          <w:rFonts w:ascii="Times New Roman" w:hAnsi="Times New Roman"/>
        </w:rPr>
        <w:t xml:space="preserve"> </w:t>
      </w:r>
      <w:r w:rsidR="003F1223" w:rsidRPr="001719AC">
        <w:rPr>
          <w:rFonts w:ascii="Times New Roman" w:hAnsi="Times New Roman"/>
        </w:rPr>
        <w:t>Структура Администрации сельского поселения утверждается Собранием депутатов сельского поселения по  представлению главы Администрации сельского поселения.</w:t>
      </w:r>
    </w:p>
    <w:p w:rsidR="00540198" w:rsidRPr="001719AC" w:rsidRDefault="00540198" w:rsidP="003F1223">
      <w:pPr>
        <w:numPr>
          <w:ilvl w:val="0"/>
          <w:numId w:val="29"/>
        </w:numPr>
        <w:autoSpaceDE w:val="0"/>
        <w:jc w:val="both"/>
        <w:rPr>
          <w:rFonts w:ascii="Times New Roman" w:hAnsi="Times New Roman"/>
          <w:b/>
        </w:rPr>
      </w:pPr>
      <w:r w:rsidRPr="001719AC">
        <w:rPr>
          <w:rFonts w:ascii="Times New Roman" w:hAnsi="Times New Roman"/>
          <w:b/>
          <w:bCs/>
        </w:rPr>
        <w:t xml:space="preserve">Вопрос: </w:t>
      </w:r>
      <w:r w:rsidRPr="001719AC">
        <w:rPr>
          <w:rFonts w:ascii="Times New Roman" w:hAnsi="Times New Roman"/>
          <w:b/>
        </w:rPr>
        <w:t xml:space="preserve"> </w:t>
      </w:r>
      <w:r w:rsidRPr="001719AC">
        <w:rPr>
          <w:rFonts w:ascii="Times New Roman" w:hAnsi="Times New Roman"/>
        </w:rPr>
        <w:t>Для чего предназначен бюджет муниципального образования (местный бюджет)?</w:t>
      </w:r>
    </w:p>
    <w:p w:rsidR="00540198" w:rsidRPr="001719AC" w:rsidRDefault="00540198" w:rsidP="00540198">
      <w:pPr>
        <w:autoSpaceDE w:val="0"/>
        <w:ind w:firstLine="284"/>
        <w:jc w:val="both"/>
        <w:rPr>
          <w:rFonts w:ascii="Times New Roman" w:eastAsia="Times New Roman" w:hAnsi="Times New Roman"/>
        </w:rPr>
      </w:pPr>
      <w:r w:rsidRPr="001719AC">
        <w:rPr>
          <w:rFonts w:ascii="Times New Roman" w:hAnsi="Times New Roman"/>
          <w:b/>
        </w:rPr>
        <w:t xml:space="preserve"> Ответ:</w:t>
      </w:r>
      <w:r w:rsidRPr="001719AC">
        <w:rPr>
          <w:rFonts w:ascii="Times New Roman" w:hAnsi="Times New Roman"/>
        </w:rPr>
        <w:t xml:space="preserve"> </w:t>
      </w:r>
      <w:proofErr w:type="gramStart"/>
      <w:r w:rsidRPr="001719AC">
        <w:rPr>
          <w:rFonts w:ascii="Times New Roman" w:hAnsi="Times New Roman"/>
        </w:rPr>
        <w:t>Согласно</w:t>
      </w:r>
      <w:proofErr w:type="gramEnd"/>
      <w:r w:rsidRPr="001719AC">
        <w:rPr>
          <w:rFonts w:ascii="Times New Roman" w:hAnsi="Times New Roman"/>
        </w:rPr>
        <w:t xml:space="preserve"> Бюджетного кодекса РФ местный бюджет предназначен для исполнения расходных обязательств муниципального образования;</w:t>
      </w:r>
    </w:p>
    <w:p w:rsidR="00540198" w:rsidRPr="001719AC" w:rsidRDefault="00540198" w:rsidP="00540198">
      <w:pPr>
        <w:autoSpaceDE w:val="0"/>
        <w:ind w:firstLine="284"/>
        <w:jc w:val="both"/>
        <w:rPr>
          <w:rFonts w:ascii="Times New Roman" w:hAnsi="Times New Roman"/>
          <w:b/>
        </w:rPr>
      </w:pPr>
      <w:r w:rsidRPr="001719AC">
        <w:rPr>
          <w:rFonts w:ascii="Times New Roman" w:hAnsi="Times New Roman"/>
          <w:b/>
          <w:bCs/>
        </w:rPr>
        <w:t xml:space="preserve">5. Вопрос: </w:t>
      </w:r>
      <w:r w:rsidRPr="001719AC">
        <w:rPr>
          <w:rFonts w:ascii="Times New Roman" w:hAnsi="Times New Roman"/>
          <w:b/>
        </w:rPr>
        <w:t xml:space="preserve"> </w:t>
      </w:r>
      <w:r w:rsidR="003F1223" w:rsidRPr="001719AC">
        <w:rPr>
          <w:rFonts w:ascii="Times New Roman" w:hAnsi="Times New Roman"/>
        </w:rPr>
        <w:t>Может ли муниципальный служащий заниматься предпринимательской деятельностью?</w:t>
      </w:r>
    </w:p>
    <w:p w:rsidR="00540198" w:rsidRPr="001719AC" w:rsidRDefault="00540198" w:rsidP="00540198">
      <w:pPr>
        <w:tabs>
          <w:tab w:val="left" w:pos="426"/>
        </w:tabs>
        <w:ind w:firstLine="284"/>
        <w:jc w:val="both"/>
        <w:rPr>
          <w:rFonts w:ascii="Times New Roman" w:hAnsi="Times New Roman"/>
        </w:rPr>
      </w:pPr>
      <w:r w:rsidRPr="001719AC">
        <w:rPr>
          <w:rFonts w:ascii="Times New Roman" w:hAnsi="Times New Roman"/>
          <w:b/>
        </w:rPr>
        <w:t>Ответ:</w:t>
      </w:r>
      <w:r w:rsidR="003F1223" w:rsidRPr="001719AC">
        <w:rPr>
          <w:rFonts w:ascii="Times New Roman" w:hAnsi="Times New Roman"/>
        </w:rPr>
        <w:t xml:space="preserve">  Муниципальный служащий не может заниматься предпринимательской деятельностью.</w:t>
      </w:r>
    </w:p>
    <w:p w:rsidR="00540198" w:rsidRPr="001719AC" w:rsidRDefault="00540198" w:rsidP="00540198">
      <w:pPr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1719AC">
        <w:rPr>
          <w:rFonts w:ascii="Times New Roman" w:hAnsi="Times New Roman"/>
          <w:b/>
        </w:rPr>
        <w:t xml:space="preserve">Вопрос:  </w:t>
      </w:r>
      <w:r w:rsidRPr="001719AC">
        <w:rPr>
          <w:rFonts w:ascii="Times New Roman" w:hAnsi="Times New Roman"/>
        </w:rPr>
        <w:t>Понятие Консолидированный бюджет.</w:t>
      </w:r>
    </w:p>
    <w:p w:rsidR="00540198" w:rsidRPr="001719AC" w:rsidRDefault="00540198" w:rsidP="00540198">
      <w:pPr>
        <w:ind w:firstLine="284"/>
        <w:jc w:val="both"/>
        <w:rPr>
          <w:rFonts w:ascii="Times New Roman" w:hAnsi="Times New Roman"/>
        </w:rPr>
      </w:pPr>
      <w:r w:rsidRPr="001719AC">
        <w:rPr>
          <w:rFonts w:ascii="Times New Roman" w:hAnsi="Times New Roman"/>
          <w:b/>
        </w:rPr>
        <w:t>Ответ:</w:t>
      </w:r>
      <w:r w:rsidRPr="001719AC">
        <w:rPr>
          <w:rFonts w:ascii="Times New Roman" w:hAnsi="Times New Roman"/>
        </w:rPr>
        <w:t xml:space="preserve"> Консолидированный бюджет – это свод бюджетов бюджетной системы Российской Федерации на соответствующей территории (за исключением бюджетов государственных внебюджетных фондов) без учета межбюджетных трансфертов между этими бюджетами;</w:t>
      </w:r>
    </w:p>
    <w:p w:rsidR="00540198" w:rsidRPr="001719AC" w:rsidRDefault="00540198" w:rsidP="00540198">
      <w:pPr>
        <w:autoSpaceDE w:val="0"/>
        <w:ind w:firstLine="284"/>
        <w:jc w:val="both"/>
        <w:rPr>
          <w:rFonts w:ascii="Times New Roman" w:hAnsi="Times New Roman"/>
        </w:rPr>
      </w:pPr>
      <w:r w:rsidRPr="001719AC">
        <w:rPr>
          <w:rFonts w:ascii="Times New Roman" w:hAnsi="Times New Roman"/>
          <w:b/>
        </w:rPr>
        <w:t xml:space="preserve">7. Вопрос:  </w:t>
      </w:r>
      <w:r w:rsidR="007351BC" w:rsidRPr="001719AC">
        <w:rPr>
          <w:rFonts w:ascii="Times New Roman" w:hAnsi="Times New Roman"/>
        </w:rPr>
        <w:t>Что не отно</w:t>
      </w:r>
      <w:r w:rsidR="002445A4" w:rsidRPr="001719AC">
        <w:rPr>
          <w:rFonts w:ascii="Times New Roman" w:hAnsi="Times New Roman"/>
        </w:rPr>
        <w:t xml:space="preserve">сится к дополнительным выплатам, составляющим денежное содержание муниципального служащего? </w:t>
      </w:r>
    </w:p>
    <w:p w:rsidR="0066156B" w:rsidRPr="001719AC" w:rsidRDefault="00540198" w:rsidP="00FE29E1">
      <w:pPr>
        <w:tabs>
          <w:tab w:val="left" w:pos="426"/>
        </w:tabs>
        <w:ind w:firstLine="284"/>
        <w:jc w:val="both"/>
        <w:rPr>
          <w:rFonts w:ascii="Times New Roman" w:hAnsi="Times New Roman"/>
        </w:rPr>
      </w:pPr>
      <w:r w:rsidRPr="001719AC">
        <w:rPr>
          <w:rFonts w:ascii="Times New Roman" w:hAnsi="Times New Roman"/>
          <w:b/>
        </w:rPr>
        <w:t>Ответ:</w:t>
      </w:r>
      <w:r w:rsidR="002445A4" w:rsidRPr="001719AC">
        <w:rPr>
          <w:rFonts w:ascii="Times New Roman" w:hAnsi="Times New Roman"/>
        </w:rPr>
        <w:t xml:space="preserve">   К дополнительным выплатам муниципальным служащим не относится компенсация на лечение.</w:t>
      </w:r>
    </w:p>
    <w:p w:rsidR="00F73029" w:rsidRPr="001719AC" w:rsidRDefault="00F73029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9AC">
        <w:rPr>
          <w:rFonts w:ascii="Times New Roman" w:hAnsi="Times New Roman"/>
          <w:sz w:val="24"/>
          <w:szCs w:val="24"/>
          <w:lang w:eastAsia="ru-RU"/>
        </w:rPr>
        <w:t xml:space="preserve">Замечаний и предложений от членов аттестационной комиссии и аттестуемого муниципального служащего не прозвучало. </w:t>
      </w:r>
    </w:p>
    <w:p w:rsidR="00F73029" w:rsidRPr="001719AC" w:rsidRDefault="00F73029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9AC">
        <w:rPr>
          <w:rFonts w:ascii="Times New Roman" w:hAnsi="Times New Roman"/>
          <w:sz w:val="24"/>
          <w:szCs w:val="24"/>
          <w:lang w:eastAsia="ru-RU"/>
        </w:rPr>
        <w:lastRenderedPageBreak/>
        <w:t>Решение атт</w:t>
      </w:r>
      <w:r w:rsidR="0066156B" w:rsidRPr="001719AC">
        <w:rPr>
          <w:rFonts w:ascii="Times New Roman" w:hAnsi="Times New Roman"/>
          <w:sz w:val="24"/>
          <w:szCs w:val="24"/>
          <w:lang w:eastAsia="ru-RU"/>
        </w:rPr>
        <w:t>естационной комиссии: Кандаурова В.М.</w:t>
      </w:r>
      <w:r w:rsidRPr="001719AC">
        <w:rPr>
          <w:rFonts w:ascii="Times New Roman" w:hAnsi="Times New Roman"/>
          <w:sz w:val="24"/>
          <w:szCs w:val="24"/>
          <w:lang w:eastAsia="ru-RU"/>
        </w:rPr>
        <w:t xml:space="preserve"> соответствует замещаемой долж</w:t>
      </w:r>
      <w:r w:rsidR="0066156B" w:rsidRPr="001719AC">
        <w:rPr>
          <w:rFonts w:ascii="Times New Roman" w:hAnsi="Times New Roman"/>
          <w:sz w:val="24"/>
          <w:szCs w:val="24"/>
          <w:lang w:eastAsia="ru-RU"/>
        </w:rPr>
        <w:t>ности, количество голосов за – 5</w:t>
      </w:r>
      <w:r w:rsidRPr="001719AC">
        <w:rPr>
          <w:rFonts w:ascii="Times New Roman" w:hAnsi="Times New Roman"/>
          <w:sz w:val="24"/>
          <w:szCs w:val="24"/>
          <w:lang w:eastAsia="ru-RU"/>
        </w:rPr>
        <w:t xml:space="preserve">, против – 0. </w:t>
      </w:r>
    </w:p>
    <w:p w:rsidR="00F73029" w:rsidRPr="001719AC" w:rsidRDefault="00F73029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719AC">
        <w:rPr>
          <w:rFonts w:ascii="Times New Roman" w:hAnsi="Times New Roman"/>
          <w:sz w:val="24"/>
          <w:szCs w:val="24"/>
          <w:lang w:eastAsia="ru-RU"/>
        </w:rPr>
        <w:t xml:space="preserve">Рекомендация аттестационной комиссии: </w:t>
      </w:r>
      <w:r w:rsidR="00640141" w:rsidRPr="001719AC">
        <w:rPr>
          <w:rFonts w:ascii="Times New Roman" w:hAnsi="Times New Roman"/>
          <w:sz w:val="24"/>
          <w:szCs w:val="24"/>
          <w:lang w:eastAsia="ru-RU"/>
        </w:rPr>
        <w:t>нет</w:t>
      </w:r>
    </w:p>
    <w:p w:rsidR="00F73029" w:rsidRPr="001719AC" w:rsidRDefault="00F73029" w:rsidP="009A614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29E1" w:rsidRPr="001719AC" w:rsidRDefault="000711FD" w:rsidP="00071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9AC">
        <w:rPr>
          <w:rFonts w:ascii="Times New Roman" w:hAnsi="Times New Roman" w:cs="Times New Roman"/>
          <w:b/>
          <w:sz w:val="24"/>
          <w:szCs w:val="24"/>
        </w:rPr>
        <w:t xml:space="preserve">Беседина Елена Викторовна </w:t>
      </w:r>
      <w:r w:rsidR="00F73029" w:rsidRPr="001719AC">
        <w:rPr>
          <w:rFonts w:ascii="Times New Roman" w:hAnsi="Times New Roman" w:cs="Times New Roman"/>
          <w:sz w:val="24"/>
          <w:szCs w:val="24"/>
        </w:rPr>
        <w:t xml:space="preserve"> – главный специалист</w:t>
      </w:r>
      <w:r w:rsidRPr="001719AC">
        <w:rPr>
          <w:rFonts w:ascii="Times New Roman" w:hAnsi="Times New Roman" w:cs="Times New Roman"/>
          <w:sz w:val="24"/>
          <w:szCs w:val="24"/>
        </w:rPr>
        <w:t xml:space="preserve"> (главный бухгалтер)</w:t>
      </w:r>
      <w:r w:rsidR="00F73029" w:rsidRPr="001719AC">
        <w:rPr>
          <w:rFonts w:ascii="Times New Roman" w:hAnsi="Times New Roman" w:cs="Times New Roman"/>
          <w:sz w:val="24"/>
          <w:szCs w:val="24"/>
        </w:rPr>
        <w:t xml:space="preserve">, замещает должность с </w:t>
      </w:r>
      <w:r w:rsidRPr="001719AC">
        <w:rPr>
          <w:rFonts w:ascii="Times New Roman" w:hAnsi="Times New Roman" w:cs="Times New Roman"/>
          <w:sz w:val="24"/>
          <w:szCs w:val="24"/>
        </w:rPr>
        <w:t xml:space="preserve"> 16.07.2007г</w:t>
      </w:r>
      <w:r w:rsidR="00F73029" w:rsidRPr="001719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11FD" w:rsidRPr="001719AC" w:rsidRDefault="000711FD" w:rsidP="00071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9AC">
        <w:rPr>
          <w:rFonts w:ascii="Times New Roman" w:hAnsi="Times New Roman" w:cs="Times New Roman"/>
          <w:sz w:val="24"/>
          <w:szCs w:val="24"/>
        </w:rPr>
        <w:t>Южно-Российский государственный университет экономики и сервиса  окончен 2009 год (квалификация-экономист по специальности «Бухгалтерский учет, анализ и аудит»)</w:t>
      </w:r>
    </w:p>
    <w:p w:rsidR="000711FD" w:rsidRPr="001719AC" w:rsidRDefault="000711FD" w:rsidP="000711F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029" w:rsidRPr="001719AC" w:rsidRDefault="00F73029" w:rsidP="004C022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9AC">
        <w:rPr>
          <w:rFonts w:ascii="Times New Roman" w:hAnsi="Times New Roman"/>
          <w:sz w:val="24"/>
          <w:szCs w:val="24"/>
          <w:lang w:eastAsia="ru-RU"/>
        </w:rPr>
        <w:t>Вопросы к аттестуемому и краткие ответы на них:</w:t>
      </w:r>
    </w:p>
    <w:p w:rsidR="000711FD" w:rsidRPr="001719AC" w:rsidRDefault="000711FD" w:rsidP="000711FD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sz w:val="24"/>
          <w:szCs w:val="24"/>
        </w:rPr>
        <w:t xml:space="preserve">Вопрос:  </w:t>
      </w:r>
      <w:r w:rsidRPr="001719AC">
        <w:rPr>
          <w:rFonts w:ascii="Times New Roman" w:hAnsi="Times New Roman"/>
          <w:b/>
          <w:sz w:val="24"/>
          <w:szCs w:val="24"/>
        </w:rPr>
        <w:t>Какой нормативный документ, применяется при составлении годовой, квартальной, месячной отчетности?</w:t>
      </w:r>
    </w:p>
    <w:p w:rsidR="000711FD" w:rsidRPr="001719AC" w:rsidRDefault="000711FD" w:rsidP="000711FD">
      <w:pPr>
        <w:ind w:firstLine="708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sz w:val="24"/>
          <w:szCs w:val="24"/>
        </w:rPr>
        <w:t xml:space="preserve">Ответ: Инструкция о порядке составления и представления годовой, квартальной и месячной отчетности об исполнении   бюджетной системы РФ  </w:t>
      </w:r>
      <w:r w:rsidRPr="001719AC">
        <w:rPr>
          <w:rFonts w:ascii="Times New Roman" w:hAnsi="Times New Roman"/>
          <w:sz w:val="24"/>
          <w:szCs w:val="24"/>
          <w:lang w:val="en-US"/>
        </w:rPr>
        <w:t>N</w:t>
      </w:r>
      <w:r w:rsidRPr="001719AC">
        <w:rPr>
          <w:rFonts w:ascii="Times New Roman" w:hAnsi="Times New Roman"/>
          <w:sz w:val="24"/>
          <w:szCs w:val="24"/>
        </w:rPr>
        <w:t xml:space="preserve"> 191н от 28.12.2010г.</w:t>
      </w:r>
    </w:p>
    <w:p w:rsidR="000711FD" w:rsidRPr="001719AC" w:rsidRDefault="000711FD" w:rsidP="000711FD">
      <w:pPr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1719AC">
        <w:rPr>
          <w:rFonts w:ascii="Times New Roman" w:hAnsi="Times New Roman"/>
          <w:b/>
          <w:sz w:val="24"/>
          <w:szCs w:val="24"/>
        </w:rPr>
        <w:t>Вопрос: Каким способом начисляется амортизация нематериальных активов в бюджетных организациях?</w:t>
      </w:r>
    </w:p>
    <w:p w:rsidR="000711FD" w:rsidRPr="001719AC" w:rsidRDefault="000711FD" w:rsidP="000711FD">
      <w:pPr>
        <w:ind w:firstLine="708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sz w:val="24"/>
          <w:szCs w:val="24"/>
        </w:rPr>
        <w:t xml:space="preserve"> Ответ: Линейным</w:t>
      </w:r>
    </w:p>
    <w:p w:rsidR="000711FD" w:rsidRPr="001719AC" w:rsidRDefault="000711FD" w:rsidP="000711FD">
      <w:pPr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1719AC">
        <w:rPr>
          <w:rFonts w:ascii="Times New Roman" w:hAnsi="Times New Roman"/>
          <w:b/>
          <w:sz w:val="24"/>
          <w:szCs w:val="24"/>
        </w:rPr>
        <w:t xml:space="preserve">Вопрос:  </w:t>
      </w:r>
      <w:r w:rsidR="00E3091F" w:rsidRPr="001719AC">
        <w:rPr>
          <w:rFonts w:ascii="Times New Roman" w:hAnsi="Times New Roman"/>
          <w:sz w:val="24"/>
          <w:szCs w:val="24"/>
        </w:rPr>
        <w:t xml:space="preserve"> Проект решения о местном бюджете вносится в представительный орган муниципального образования в сроки, установленные  муниципальным правовым актом представительного органа муниципального образования, но не позднее: какого числа?</w:t>
      </w:r>
    </w:p>
    <w:p w:rsidR="000711FD" w:rsidRPr="001719AC" w:rsidRDefault="000711FD" w:rsidP="00C7339B">
      <w:pPr>
        <w:ind w:firstLine="708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b/>
          <w:sz w:val="24"/>
          <w:szCs w:val="24"/>
        </w:rPr>
        <w:t>Отве</w:t>
      </w:r>
      <w:r w:rsidR="00E3091F" w:rsidRPr="001719AC">
        <w:rPr>
          <w:rFonts w:ascii="Times New Roman" w:hAnsi="Times New Roman"/>
          <w:b/>
          <w:sz w:val="24"/>
          <w:szCs w:val="24"/>
        </w:rPr>
        <w:t>т:</w:t>
      </w:r>
      <w:r w:rsidR="00E3091F" w:rsidRPr="001719AC">
        <w:rPr>
          <w:rFonts w:ascii="Times New Roman" w:hAnsi="Times New Roman"/>
          <w:sz w:val="24"/>
          <w:szCs w:val="24"/>
        </w:rPr>
        <w:t xml:space="preserve"> 15 ноября текущего года.</w:t>
      </w:r>
    </w:p>
    <w:p w:rsidR="0066156B" w:rsidRPr="001719AC" w:rsidRDefault="0066156B" w:rsidP="0066156B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9AC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proofErr w:type="gramStart"/>
      <w:r w:rsidRPr="001719AC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AE270D" w:rsidRPr="001719AC">
        <w:rPr>
          <w:rFonts w:ascii="Times New Roman" w:hAnsi="Times New Roman" w:cs="Times New Roman"/>
          <w:sz w:val="24"/>
          <w:szCs w:val="24"/>
        </w:rPr>
        <w:t>чем устанавливаются</w:t>
      </w:r>
      <w:proofErr w:type="gramEnd"/>
      <w:r w:rsidR="00AE270D" w:rsidRPr="001719A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службы?</w:t>
      </w:r>
    </w:p>
    <w:p w:rsidR="00AE270D" w:rsidRPr="001719AC" w:rsidRDefault="00AE270D" w:rsidP="00AE270D">
      <w:pPr>
        <w:pStyle w:val="ConsPlusNormal"/>
        <w:widowControl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6156B" w:rsidRPr="001719AC" w:rsidRDefault="0066156B" w:rsidP="0066156B">
      <w:pPr>
        <w:pStyle w:val="ConsPlusNormal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1719AC">
        <w:rPr>
          <w:rFonts w:ascii="Times New Roman" w:hAnsi="Times New Roman" w:cs="Times New Roman"/>
          <w:b/>
          <w:sz w:val="24"/>
          <w:szCs w:val="24"/>
        </w:rPr>
        <w:t xml:space="preserve">                    Ответ:</w:t>
      </w:r>
      <w:r w:rsidR="00AE270D" w:rsidRPr="001719AC">
        <w:rPr>
          <w:rFonts w:ascii="Times New Roman" w:hAnsi="Times New Roman" w:cs="Times New Roman"/>
          <w:sz w:val="24"/>
          <w:szCs w:val="24"/>
        </w:rPr>
        <w:t xml:space="preserve">  Должности муниципальной службы устанавливаются  муниципальными правовыми актами в соответствии с реестром  должностей муниципальной службы, утверждаемым законом субъекта Российской Федерации</w:t>
      </w:r>
    </w:p>
    <w:p w:rsidR="000711FD" w:rsidRPr="001719AC" w:rsidRDefault="000711FD" w:rsidP="00661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029" w:rsidRPr="001719AC" w:rsidRDefault="00F73029" w:rsidP="00336A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9AC">
        <w:rPr>
          <w:rFonts w:ascii="Times New Roman" w:hAnsi="Times New Roman"/>
          <w:sz w:val="24"/>
          <w:szCs w:val="24"/>
          <w:lang w:eastAsia="ru-RU"/>
        </w:rPr>
        <w:t xml:space="preserve">Замечаний и предложений от членов аттестационной комиссии и аттестуемого муниципального служащего не прозвучало. </w:t>
      </w:r>
    </w:p>
    <w:p w:rsidR="00F73029" w:rsidRPr="001719AC" w:rsidRDefault="00F73029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9AC">
        <w:rPr>
          <w:rFonts w:ascii="Times New Roman" w:hAnsi="Times New Roman"/>
          <w:sz w:val="24"/>
          <w:szCs w:val="24"/>
          <w:lang w:eastAsia="ru-RU"/>
        </w:rPr>
        <w:t>Решение аттестаци</w:t>
      </w:r>
      <w:r w:rsidR="00C7339B" w:rsidRPr="001719AC">
        <w:rPr>
          <w:rFonts w:ascii="Times New Roman" w:hAnsi="Times New Roman"/>
          <w:sz w:val="24"/>
          <w:szCs w:val="24"/>
          <w:lang w:eastAsia="ru-RU"/>
        </w:rPr>
        <w:t>онной комиссии: Беседина Е.В.</w:t>
      </w:r>
      <w:r w:rsidRPr="001719AC">
        <w:rPr>
          <w:rFonts w:ascii="Times New Roman" w:hAnsi="Times New Roman"/>
          <w:sz w:val="24"/>
          <w:szCs w:val="24"/>
          <w:lang w:eastAsia="ru-RU"/>
        </w:rPr>
        <w:t xml:space="preserve"> соответствует замещаемой долж</w:t>
      </w:r>
      <w:r w:rsidR="00C7339B" w:rsidRPr="001719AC">
        <w:rPr>
          <w:rFonts w:ascii="Times New Roman" w:hAnsi="Times New Roman"/>
          <w:sz w:val="24"/>
          <w:szCs w:val="24"/>
          <w:lang w:eastAsia="ru-RU"/>
        </w:rPr>
        <w:t>ности, количество голосов за – 5</w:t>
      </w:r>
      <w:r w:rsidRPr="001719AC">
        <w:rPr>
          <w:rFonts w:ascii="Times New Roman" w:hAnsi="Times New Roman"/>
          <w:sz w:val="24"/>
          <w:szCs w:val="24"/>
          <w:lang w:eastAsia="ru-RU"/>
        </w:rPr>
        <w:t xml:space="preserve">, против – 0. </w:t>
      </w:r>
    </w:p>
    <w:p w:rsidR="00F73029" w:rsidRPr="001719AC" w:rsidRDefault="00F73029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719AC">
        <w:rPr>
          <w:rFonts w:ascii="Times New Roman" w:hAnsi="Times New Roman"/>
          <w:sz w:val="24"/>
          <w:szCs w:val="24"/>
          <w:lang w:eastAsia="ru-RU"/>
        </w:rPr>
        <w:t xml:space="preserve">Рекомендация аттестационной комиссии: </w:t>
      </w:r>
      <w:r w:rsidR="00640141" w:rsidRPr="001719AC">
        <w:rPr>
          <w:rFonts w:ascii="Times New Roman" w:hAnsi="Times New Roman"/>
          <w:sz w:val="24"/>
          <w:szCs w:val="24"/>
          <w:lang w:eastAsia="ru-RU"/>
        </w:rPr>
        <w:t>нет</w:t>
      </w:r>
    </w:p>
    <w:p w:rsidR="00F73029" w:rsidRPr="001719AC" w:rsidRDefault="00F73029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7339B" w:rsidRPr="001719AC" w:rsidRDefault="00C7339B" w:rsidP="00847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9AC">
        <w:rPr>
          <w:rFonts w:ascii="Times New Roman" w:hAnsi="Times New Roman" w:cs="Times New Roman"/>
          <w:b/>
          <w:sz w:val="24"/>
          <w:szCs w:val="24"/>
        </w:rPr>
        <w:t xml:space="preserve">Усатая Юлия Алексеевна </w:t>
      </w:r>
      <w:r w:rsidR="00F73029" w:rsidRPr="001719AC">
        <w:rPr>
          <w:rFonts w:ascii="Times New Roman" w:hAnsi="Times New Roman" w:cs="Times New Roman"/>
          <w:sz w:val="24"/>
          <w:szCs w:val="24"/>
        </w:rPr>
        <w:t xml:space="preserve"> –  специалист</w:t>
      </w:r>
      <w:r w:rsidRPr="001719AC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F73029" w:rsidRPr="001719AC">
        <w:rPr>
          <w:rFonts w:ascii="Times New Roman" w:hAnsi="Times New Roman" w:cs="Times New Roman"/>
          <w:sz w:val="24"/>
          <w:szCs w:val="24"/>
        </w:rPr>
        <w:t xml:space="preserve">, </w:t>
      </w:r>
      <w:r w:rsidRPr="001719AC">
        <w:rPr>
          <w:rFonts w:ascii="Times New Roman" w:hAnsi="Times New Roman" w:cs="Times New Roman"/>
          <w:sz w:val="24"/>
          <w:szCs w:val="24"/>
        </w:rPr>
        <w:t xml:space="preserve"> замещает должность   с 12.01.2015</w:t>
      </w:r>
      <w:r w:rsidR="00F73029" w:rsidRPr="001719AC">
        <w:rPr>
          <w:rFonts w:ascii="Times New Roman" w:hAnsi="Times New Roman" w:cs="Times New Roman"/>
          <w:sz w:val="24"/>
          <w:szCs w:val="24"/>
        </w:rPr>
        <w:t>,</w:t>
      </w:r>
      <w:r w:rsidRPr="001719AC">
        <w:rPr>
          <w:rFonts w:ascii="Times New Roman" w:hAnsi="Times New Roman" w:cs="Times New Roman"/>
          <w:sz w:val="24"/>
          <w:szCs w:val="24"/>
        </w:rPr>
        <w:t xml:space="preserve">  Высшее профессиональное училище № 84 п</w:t>
      </w:r>
      <w:proofErr w:type="gramStart"/>
      <w:r w:rsidRPr="001719A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719AC">
        <w:rPr>
          <w:rFonts w:ascii="Times New Roman" w:hAnsi="Times New Roman" w:cs="Times New Roman"/>
          <w:sz w:val="24"/>
          <w:szCs w:val="24"/>
        </w:rPr>
        <w:t>имовники окончен 1996 год (квалификация-бухгалтер сельскохозяйственного производства)</w:t>
      </w:r>
    </w:p>
    <w:p w:rsidR="00847B77" w:rsidRPr="001719AC" w:rsidRDefault="00847B77" w:rsidP="00847B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029" w:rsidRPr="001719AC" w:rsidRDefault="00F73029" w:rsidP="004C022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9AC">
        <w:rPr>
          <w:rFonts w:ascii="Times New Roman" w:hAnsi="Times New Roman"/>
          <w:sz w:val="24"/>
          <w:szCs w:val="24"/>
          <w:lang w:eastAsia="ru-RU"/>
        </w:rPr>
        <w:t xml:space="preserve">Вопросы к </w:t>
      </w:r>
      <w:proofErr w:type="gramStart"/>
      <w:r w:rsidRPr="001719AC">
        <w:rPr>
          <w:rFonts w:ascii="Times New Roman" w:hAnsi="Times New Roman"/>
          <w:sz w:val="24"/>
          <w:szCs w:val="24"/>
          <w:lang w:eastAsia="ru-RU"/>
        </w:rPr>
        <w:t>аттестуемому</w:t>
      </w:r>
      <w:proofErr w:type="gramEnd"/>
      <w:r w:rsidRPr="001719AC">
        <w:rPr>
          <w:rFonts w:ascii="Times New Roman" w:hAnsi="Times New Roman"/>
          <w:sz w:val="24"/>
          <w:szCs w:val="24"/>
          <w:lang w:eastAsia="ru-RU"/>
        </w:rPr>
        <w:t xml:space="preserve"> и краткие ответы на них:</w:t>
      </w:r>
    </w:p>
    <w:p w:rsidR="00847B77" w:rsidRPr="001719AC" w:rsidRDefault="00847B77" w:rsidP="004C022B">
      <w:pPr>
        <w:numPr>
          <w:ilvl w:val="0"/>
          <w:numId w:val="10"/>
        </w:numPr>
        <w:tabs>
          <w:tab w:val="clear" w:pos="720"/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b/>
          <w:sz w:val="24"/>
          <w:szCs w:val="24"/>
        </w:rPr>
        <w:t xml:space="preserve">Вопрос: </w:t>
      </w:r>
      <w:r w:rsidR="00F73029" w:rsidRPr="001719AC">
        <w:rPr>
          <w:rFonts w:ascii="Times New Roman" w:hAnsi="Times New Roman"/>
          <w:sz w:val="24"/>
          <w:szCs w:val="24"/>
        </w:rPr>
        <w:t>Може</w:t>
      </w:r>
      <w:r w:rsidR="00E67353" w:rsidRPr="001719AC">
        <w:rPr>
          <w:rFonts w:ascii="Times New Roman" w:hAnsi="Times New Roman"/>
          <w:sz w:val="24"/>
          <w:szCs w:val="24"/>
        </w:rPr>
        <w:t>т ли муниципальный служащий заниматься предпринимательской деятельностью</w:t>
      </w:r>
      <w:r w:rsidR="00F73029" w:rsidRPr="001719AC">
        <w:rPr>
          <w:rFonts w:ascii="Times New Roman" w:hAnsi="Times New Roman"/>
          <w:sz w:val="24"/>
          <w:szCs w:val="24"/>
        </w:rPr>
        <w:t>?</w:t>
      </w:r>
      <w:r w:rsidR="00F73029" w:rsidRPr="001719AC">
        <w:rPr>
          <w:rFonts w:ascii="Times New Roman" w:hAnsi="Times New Roman"/>
          <w:b/>
          <w:sz w:val="24"/>
          <w:szCs w:val="24"/>
        </w:rPr>
        <w:t xml:space="preserve"> </w:t>
      </w:r>
    </w:p>
    <w:p w:rsidR="00B0757D" w:rsidRPr="001719AC" w:rsidRDefault="00847B77" w:rsidP="00847B77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b/>
          <w:sz w:val="24"/>
          <w:szCs w:val="24"/>
        </w:rPr>
        <w:t>Ответ:</w:t>
      </w:r>
      <w:r w:rsidRPr="001719AC">
        <w:rPr>
          <w:rFonts w:ascii="Times New Roman" w:hAnsi="Times New Roman"/>
          <w:sz w:val="24"/>
          <w:szCs w:val="24"/>
        </w:rPr>
        <w:t xml:space="preserve">  </w:t>
      </w:r>
      <w:r w:rsidR="00F73029" w:rsidRPr="001719AC">
        <w:rPr>
          <w:rFonts w:ascii="Times New Roman" w:hAnsi="Times New Roman"/>
          <w:sz w:val="24"/>
          <w:szCs w:val="24"/>
        </w:rPr>
        <w:t>Нет.</w:t>
      </w:r>
    </w:p>
    <w:p w:rsidR="00B0757D" w:rsidRPr="001719AC" w:rsidRDefault="00B0757D" w:rsidP="00847B77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57D" w:rsidRPr="001719AC" w:rsidRDefault="00B0757D" w:rsidP="00B0757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719AC">
        <w:rPr>
          <w:rFonts w:ascii="Times New Roman" w:hAnsi="Times New Roman"/>
          <w:b/>
        </w:rPr>
        <w:t>Вопрос:</w:t>
      </w:r>
      <w:r w:rsidRPr="001719AC">
        <w:rPr>
          <w:rFonts w:ascii="Times New Roman" w:hAnsi="Times New Roman"/>
        </w:rPr>
        <w:t xml:space="preserve"> На основании чего возникают трудовые  отношения? </w:t>
      </w:r>
    </w:p>
    <w:p w:rsidR="00B0757D" w:rsidRPr="001719AC" w:rsidRDefault="00B0757D" w:rsidP="00B0757D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lang w:eastAsia="ru-RU"/>
        </w:rPr>
      </w:pPr>
    </w:p>
    <w:p w:rsidR="00B0757D" w:rsidRPr="001719AC" w:rsidRDefault="00B0757D" w:rsidP="00B0757D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lang w:eastAsia="ru-RU"/>
        </w:rPr>
      </w:pPr>
      <w:r w:rsidRPr="001719AC">
        <w:rPr>
          <w:rFonts w:ascii="Times New Roman" w:hAnsi="Times New Roman"/>
          <w:b/>
          <w:lang w:eastAsia="ru-RU"/>
        </w:rPr>
        <w:t>Ответ:</w:t>
      </w:r>
      <w:r w:rsidRPr="001719AC">
        <w:rPr>
          <w:rFonts w:ascii="Times New Roman" w:hAnsi="Times New Roman"/>
          <w:lang w:eastAsia="ru-RU"/>
        </w:rPr>
        <w:t xml:space="preserve">  </w:t>
      </w:r>
      <w:proofErr w:type="gramStart"/>
      <w:r w:rsidRPr="001719AC">
        <w:rPr>
          <w:rFonts w:ascii="Times New Roman" w:hAnsi="Times New Roman"/>
        </w:rPr>
        <w:t>Согласно статьи</w:t>
      </w:r>
      <w:proofErr w:type="gramEnd"/>
      <w:r w:rsidRPr="001719AC">
        <w:rPr>
          <w:rFonts w:ascii="Times New Roman" w:hAnsi="Times New Roman"/>
        </w:rPr>
        <w:t xml:space="preserve"> 16 ТК РФ, трудовые отношения между работником и работодателем возникают на основании фактического допуска к выполнению работы на основании заключенного трудового договора.</w:t>
      </w:r>
    </w:p>
    <w:p w:rsidR="00F73029" w:rsidRPr="001719AC" w:rsidRDefault="00F73029" w:rsidP="00847B77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sz w:val="24"/>
          <w:szCs w:val="24"/>
        </w:rPr>
        <w:t xml:space="preserve"> </w:t>
      </w:r>
    </w:p>
    <w:p w:rsidR="00A41172" w:rsidRPr="001719AC" w:rsidRDefault="00F95DC3" w:rsidP="00A41172">
      <w:pPr>
        <w:numPr>
          <w:ilvl w:val="0"/>
          <w:numId w:val="10"/>
        </w:numPr>
        <w:autoSpaceDE w:val="0"/>
        <w:jc w:val="both"/>
        <w:rPr>
          <w:rFonts w:ascii="Times New Roman" w:hAnsi="Times New Roman"/>
        </w:rPr>
      </w:pPr>
      <w:bookmarkStart w:id="4" w:name="sub_231112"/>
      <w:r w:rsidRPr="001719AC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Вопрос:  </w:t>
      </w:r>
      <w:r w:rsidR="00A41172" w:rsidRPr="001719AC">
        <w:rPr>
          <w:rFonts w:ascii="Times New Roman" w:hAnsi="Times New Roman"/>
        </w:rPr>
        <w:t>С какой целью в Администрации сельского поселения составляется прогноз социально-экономического развития?</w:t>
      </w:r>
    </w:p>
    <w:p w:rsidR="00A41172" w:rsidRPr="001719AC" w:rsidRDefault="00A41172" w:rsidP="00A41172">
      <w:pPr>
        <w:autoSpaceDE w:val="0"/>
        <w:jc w:val="both"/>
        <w:rPr>
          <w:rFonts w:ascii="Times New Roman" w:hAnsi="Times New Roman"/>
        </w:rPr>
      </w:pPr>
      <w:r w:rsidRPr="001719AC">
        <w:rPr>
          <w:rFonts w:ascii="Times New Roman" w:hAnsi="Times New Roman"/>
          <w:b/>
        </w:rPr>
        <w:lastRenderedPageBreak/>
        <w:t>Ответ:</w:t>
      </w:r>
      <w:r w:rsidRPr="001719AC">
        <w:rPr>
          <w:rFonts w:ascii="Times New Roman" w:hAnsi="Times New Roman"/>
        </w:rPr>
        <w:t xml:space="preserve">  Проект бюджета составляется на основе </w:t>
      </w:r>
      <w:r w:rsidRPr="001719AC">
        <w:rPr>
          <w:rFonts w:ascii="Times New Roman" w:hAnsi="Times New Roman"/>
          <w:sz w:val="24"/>
          <w:szCs w:val="24"/>
        </w:rPr>
        <w:t>прогноза социально-экономического развития</w:t>
      </w:r>
      <w:r w:rsidRPr="001719AC">
        <w:rPr>
          <w:rFonts w:ascii="Times New Roman" w:hAnsi="Times New Roman"/>
        </w:rPr>
        <w:t>.</w:t>
      </w:r>
    </w:p>
    <w:p w:rsidR="00A41172" w:rsidRPr="001719AC" w:rsidRDefault="00A41172" w:rsidP="00A41172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DC3" w:rsidRPr="001719AC" w:rsidRDefault="00F95DC3" w:rsidP="00F95DC3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9AC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Вопрос: </w:t>
      </w:r>
      <w:r w:rsidRPr="001719A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Что понимается под муниципальными нуждами? Кто может быть муниципальным заказчиком?</w:t>
      </w:r>
    </w:p>
    <w:p w:rsidR="00A41172" w:rsidRPr="001719AC" w:rsidRDefault="00A41172" w:rsidP="00A41172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7B77" w:rsidRPr="001719AC" w:rsidRDefault="00F95DC3" w:rsidP="00FE29E1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9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Ответ:</w:t>
      </w:r>
      <w:r w:rsidRPr="001719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719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образований, муниципальных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законами субъектов Российской Федерации, функций и полномочий муниципальных заказчиков.</w:t>
      </w:r>
      <w:proofErr w:type="gramEnd"/>
      <w:r w:rsidRPr="001719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19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Муниципальными заказчиками (далее также - заказчики) могут выступать соответственно государственные органы (в том числе органы государственной власти), органы управления государственными внебюджетными фондами, органы местного самоуправления, а также бюджетные учреждения, иные получатели средств федерального бюджета, бюджетов субъектов Российской Федерации или местных бюджетов при размещении заказов на поставки товаров, выполнение работ, оказание услуг за счет бюджетных средств и внебюджетных источников финансирования.</w:t>
      </w:r>
      <w:proofErr w:type="gramEnd"/>
    </w:p>
    <w:p w:rsidR="00AE270D" w:rsidRPr="001719AC" w:rsidRDefault="00AE270D" w:rsidP="00FE29E1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70D" w:rsidRPr="001719AC" w:rsidRDefault="00AE270D" w:rsidP="00AE270D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9AC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1719AC">
        <w:rPr>
          <w:rFonts w:ascii="Times New Roman" w:hAnsi="Times New Roman" w:cs="Times New Roman"/>
          <w:sz w:val="24"/>
          <w:szCs w:val="24"/>
        </w:rPr>
        <w:t>Назовите предельный возраст, установленный  для замещения должности  муниципальной службы</w:t>
      </w:r>
      <w:r w:rsidRPr="001719AC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E270D" w:rsidRPr="001719AC" w:rsidRDefault="00AE270D" w:rsidP="00AE270D">
      <w:pPr>
        <w:pStyle w:val="ConsPlusNormal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1719AC">
        <w:rPr>
          <w:rFonts w:ascii="Times New Roman" w:hAnsi="Times New Roman" w:cs="Times New Roman"/>
          <w:b/>
          <w:sz w:val="24"/>
          <w:szCs w:val="24"/>
        </w:rPr>
        <w:t xml:space="preserve">                    Ответ:</w:t>
      </w:r>
      <w:r w:rsidRPr="001719AC">
        <w:rPr>
          <w:rFonts w:ascii="Times New Roman" w:hAnsi="Times New Roman" w:cs="Times New Roman"/>
          <w:sz w:val="24"/>
          <w:szCs w:val="24"/>
        </w:rPr>
        <w:t xml:space="preserve">  65 лет.</w:t>
      </w:r>
    </w:p>
    <w:p w:rsidR="00AE270D" w:rsidRPr="001719AC" w:rsidRDefault="00AE270D" w:rsidP="00AE270D">
      <w:pPr>
        <w:pStyle w:val="ConsPlusNormal"/>
        <w:ind w:left="-349"/>
        <w:jc w:val="both"/>
        <w:rPr>
          <w:rFonts w:ascii="Times New Roman" w:hAnsi="Times New Roman" w:cs="Times New Roman"/>
          <w:sz w:val="24"/>
          <w:szCs w:val="24"/>
        </w:rPr>
      </w:pPr>
    </w:p>
    <w:p w:rsidR="00AE270D" w:rsidRPr="001719AC" w:rsidRDefault="00AE270D" w:rsidP="00AE27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b/>
          <w:sz w:val="24"/>
          <w:szCs w:val="24"/>
        </w:rPr>
        <w:t xml:space="preserve">Вопрос: </w:t>
      </w:r>
      <w:r w:rsidRPr="001719AC">
        <w:rPr>
          <w:rFonts w:ascii="Times New Roman" w:hAnsi="Times New Roman"/>
          <w:sz w:val="24"/>
          <w:szCs w:val="24"/>
        </w:rPr>
        <w:t xml:space="preserve">Дайте определение понятия «муниципальная служба». </w:t>
      </w:r>
    </w:p>
    <w:p w:rsidR="00AE270D" w:rsidRPr="001719AC" w:rsidRDefault="00AE270D" w:rsidP="00AE2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70D" w:rsidRPr="001719AC" w:rsidRDefault="00AE270D" w:rsidP="00AE2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b/>
          <w:sz w:val="24"/>
          <w:szCs w:val="24"/>
        </w:rPr>
        <w:t>Ответ:</w:t>
      </w:r>
      <w:r w:rsidRPr="001719AC">
        <w:rPr>
          <w:rFonts w:ascii="Times New Roman" w:hAnsi="Times New Roman"/>
          <w:sz w:val="24"/>
          <w:szCs w:val="24"/>
        </w:rPr>
        <w:t xml:space="preserve"> Муниципальная служба – это профессиональная деятельность граждан, которая осуществляется на постоянной основе на должностях муниципальной службы, замещаемых путём заключения трудового договора. </w:t>
      </w:r>
    </w:p>
    <w:p w:rsidR="00AE270D" w:rsidRPr="001719AC" w:rsidRDefault="00AE270D" w:rsidP="00FE29E1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7B77" w:rsidRPr="001719AC" w:rsidRDefault="00847B77" w:rsidP="00847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029" w:rsidRPr="001719AC" w:rsidRDefault="00847B77" w:rsidP="00847B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9AC">
        <w:rPr>
          <w:rFonts w:ascii="Times New Roman" w:hAnsi="Times New Roman"/>
          <w:sz w:val="24"/>
          <w:szCs w:val="24"/>
        </w:rPr>
        <w:t xml:space="preserve">   </w:t>
      </w:r>
      <w:r w:rsidR="00F73029" w:rsidRPr="001719AC">
        <w:rPr>
          <w:rFonts w:ascii="Times New Roman" w:hAnsi="Times New Roman"/>
          <w:sz w:val="24"/>
          <w:szCs w:val="24"/>
          <w:lang w:eastAsia="ru-RU"/>
        </w:rPr>
        <w:t xml:space="preserve">Замечаний и предложений от членов аттестационной комиссии и аттестуемого муниципального служащего не прозвучало. </w:t>
      </w:r>
    </w:p>
    <w:p w:rsidR="00F73029" w:rsidRPr="001719AC" w:rsidRDefault="00F73029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9AC">
        <w:rPr>
          <w:rFonts w:ascii="Times New Roman" w:hAnsi="Times New Roman"/>
          <w:sz w:val="24"/>
          <w:szCs w:val="24"/>
          <w:lang w:eastAsia="ru-RU"/>
        </w:rPr>
        <w:t>Решение атт</w:t>
      </w:r>
      <w:r w:rsidR="00847B77" w:rsidRPr="001719AC">
        <w:rPr>
          <w:rFonts w:ascii="Times New Roman" w:hAnsi="Times New Roman"/>
          <w:sz w:val="24"/>
          <w:szCs w:val="24"/>
          <w:lang w:eastAsia="ru-RU"/>
        </w:rPr>
        <w:t xml:space="preserve">естационной комиссии: </w:t>
      </w:r>
      <w:proofErr w:type="gramStart"/>
      <w:r w:rsidR="00847B77" w:rsidRPr="001719AC">
        <w:rPr>
          <w:rFonts w:ascii="Times New Roman" w:hAnsi="Times New Roman"/>
          <w:sz w:val="24"/>
          <w:szCs w:val="24"/>
          <w:lang w:eastAsia="ru-RU"/>
        </w:rPr>
        <w:t>Усатая</w:t>
      </w:r>
      <w:proofErr w:type="gramEnd"/>
      <w:r w:rsidR="00847B77" w:rsidRPr="001719AC">
        <w:rPr>
          <w:rFonts w:ascii="Times New Roman" w:hAnsi="Times New Roman"/>
          <w:sz w:val="24"/>
          <w:szCs w:val="24"/>
          <w:lang w:eastAsia="ru-RU"/>
        </w:rPr>
        <w:t xml:space="preserve"> Ю.А.</w:t>
      </w:r>
      <w:r w:rsidRPr="001719AC">
        <w:rPr>
          <w:rFonts w:ascii="Times New Roman" w:hAnsi="Times New Roman"/>
          <w:sz w:val="24"/>
          <w:szCs w:val="24"/>
          <w:lang w:eastAsia="ru-RU"/>
        </w:rPr>
        <w:t xml:space="preserve"> соответствует замещаемой долж</w:t>
      </w:r>
      <w:r w:rsidR="00847B77" w:rsidRPr="001719AC">
        <w:rPr>
          <w:rFonts w:ascii="Times New Roman" w:hAnsi="Times New Roman"/>
          <w:sz w:val="24"/>
          <w:szCs w:val="24"/>
          <w:lang w:eastAsia="ru-RU"/>
        </w:rPr>
        <w:t>ности, количество голосов за – 5</w:t>
      </w:r>
      <w:r w:rsidRPr="001719AC">
        <w:rPr>
          <w:rFonts w:ascii="Times New Roman" w:hAnsi="Times New Roman"/>
          <w:sz w:val="24"/>
          <w:szCs w:val="24"/>
          <w:lang w:eastAsia="ru-RU"/>
        </w:rPr>
        <w:t xml:space="preserve">, против – 0. </w:t>
      </w:r>
    </w:p>
    <w:p w:rsidR="00FE29E1" w:rsidRPr="001719AC" w:rsidRDefault="00F73029" w:rsidP="00972F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719AC">
        <w:rPr>
          <w:rFonts w:ascii="Times New Roman" w:hAnsi="Times New Roman"/>
          <w:sz w:val="24"/>
          <w:szCs w:val="24"/>
          <w:lang w:eastAsia="ru-RU"/>
        </w:rPr>
        <w:t xml:space="preserve">Рекомендация аттестационной комиссии: </w:t>
      </w:r>
      <w:r w:rsidR="00FE29E1" w:rsidRPr="001719AC">
        <w:rPr>
          <w:rFonts w:ascii="Times New Roman" w:hAnsi="Times New Roman"/>
          <w:sz w:val="24"/>
          <w:szCs w:val="24"/>
          <w:lang w:eastAsia="ru-RU"/>
        </w:rPr>
        <w:t>Нет</w:t>
      </w:r>
      <w:bookmarkEnd w:id="4"/>
    </w:p>
    <w:p w:rsidR="00FE29E1" w:rsidRPr="001719AC" w:rsidRDefault="00FE29E1" w:rsidP="004C022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73029" w:rsidRPr="001719AC" w:rsidRDefault="00F73029" w:rsidP="004C022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719AC">
        <w:rPr>
          <w:rFonts w:ascii="Times New Roman" w:hAnsi="Times New Roman"/>
          <w:sz w:val="24"/>
          <w:szCs w:val="24"/>
          <w:u w:val="single"/>
        </w:rPr>
        <w:t xml:space="preserve">По итогам проведения аттестации решили: </w:t>
      </w:r>
    </w:p>
    <w:p w:rsidR="00F73029" w:rsidRPr="001719AC" w:rsidRDefault="00F73029" w:rsidP="004C022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9AC">
        <w:rPr>
          <w:rFonts w:ascii="Times New Roman" w:hAnsi="Times New Roman"/>
          <w:sz w:val="24"/>
          <w:szCs w:val="24"/>
        </w:rPr>
        <w:t>членам аттестационной комиссии – признать всех аттестованных муниципальных служащих соответствующими замещаемым должностям;</w:t>
      </w:r>
    </w:p>
    <w:p w:rsidR="00F73029" w:rsidRPr="001719AC" w:rsidRDefault="00F73029" w:rsidP="004C022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sz w:val="24"/>
          <w:szCs w:val="24"/>
        </w:rPr>
        <w:t>секретарю аттестационной комиссии – результаты проведения аттестации муниципальных служащих Адми</w:t>
      </w:r>
      <w:r w:rsidR="00640141" w:rsidRPr="001719AC">
        <w:rPr>
          <w:rFonts w:ascii="Times New Roman" w:hAnsi="Times New Roman"/>
          <w:sz w:val="24"/>
          <w:szCs w:val="24"/>
        </w:rPr>
        <w:t xml:space="preserve">нистрации Глубочанского сельского поселения </w:t>
      </w:r>
      <w:r w:rsidRPr="001719AC">
        <w:rPr>
          <w:rFonts w:ascii="Times New Roman" w:hAnsi="Times New Roman"/>
          <w:sz w:val="24"/>
          <w:szCs w:val="24"/>
        </w:rPr>
        <w:t xml:space="preserve"> внести в аттестационные листы; </w:t>
      </w:r>
    </w:p>
    <w:p w:rsidR="00F73029" w:rsidRPr="001719AC" w:rsidRDefault="00F73029" w:rsidP="004C022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19AC">
        <w:rPr>
          <w:rFonts w:ascii="Times New Roman" w:hAnsi="Times New Roman"/>
          <w:sz w:val="24"/>
          <w:szCs w:val="24"/>
        </w:rPr>
        <w:t>секретарю аттестационной комиссии – ознакомить аттестованных муниципальных служащих Администрац</w:t>
      </w:r>
      <w:r w:rsidR="00640141" w:rsidRPr="001719AC">
        <w:rPr>
          <w:rFonts w:ascii="Times New Roman" w:hAnsi="Times New Roman"/>
          <w:sz w:val="24"/>
          <w:szCs w:val="24"/>
        </w:rPr>
        <w:t>ии Глубочанского сельского поселения</w:t>
      </w:r>
      <w:r w:rsidRPr="001719AC">
        <w:rPr>
          <w:rFonts w:ascii="Times New Roman" w:hAnsi="Times New Roman"/>
          <w:sz w:val="24"/>
          <w:szCs w:val="24"/>
        </w:rPr>
        <w:t xml:space="preserve"> с результатами проведенной аттестации.</w:t>
      </w:r>
    </w:p>
    <w:p w:rsidR="00126488" w:rsidRPr="001719AC" w:rsidRDefault="00F73029" w:rsidP="00126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9AC">
        <w:rPr>
          <w:rFonts w:ascii="Times New Roman" w:hAnsi="Times New Roman"/>
          <w:sz w:val="24"/>
          <w:szCs w:val="24"/>
        </w:rPr>
        <w:t xml:space="preserve"> </w:t>
      </w:r>
      <w:r w:rsidR="00126488" w:rsidRPr="001719AC">
        <w:rPr>
          <w:rFonts w:ascii="Times New Roman" w:hAnsi="Times New Roman" w:cs="Times New Roman"/>
          <w:sz w:val="24"/>
          <w:szCs w:val="24"/>
        </w:rPr>
        <w:t>Председатель аттестационной комисси</w:t>
      </w:r>
      <w:r w:rsidR="00FE29E1" w:rsidRPr="001719AC">
        <w:rPr>
          <w:rFonts w:ascii="Times New Roman" w:hAnsi="Times New Roman" w:cs="Times New Roman"/>
          <w:sz w:val="24"/>
          <w:szCs w:val="24"/>
        </w:rPr>
        <w:t xml:space="preserve">и _______________ </w:t>
      </w:r>
      <w:proofErr w:type="spellStart"/>
      <w:r w:rsidR="00FE29E1" w:rsidRPr="001719AC">
        <w:rPr>
          <w:rFonts w:ascii="Times New Roman" w:hAnsi="Times New Roman" w:cs="Times New Roman"/>
          <w:sz w:val="24"/>
          <w:szCs w:val="24"/>
        </w:rPr>
        <w:t>Ш.Г.Разаков</w:t>
      </w:r>
      <w:proofErr w:type="spellEnd"/>
    </w:p>
    <w:p w:rsidR="00126488" w:rsidRPr="001719AC" w:rsidRDefault="00126488" w:rsidP="0012648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26488" w:rsidRPr="001719AC" w:rsidRDefault="00126488" w:rsidP="00126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9AC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126488" w:rsidRPr="001719AC" w:rsidRDefault="00126488" w:rsidP="0012648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19AC"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            _______________ </w:t>
      </w:r>
      <w:r w:rsidR="00FE29E1" w:rsidRPr="001719AC">
        <w:rPr>
          <w:rFonts w:ascii="Times New Roman" w:hAnsi="Times New Roman" w:cs="Times New Roman"/>
          <w:sz w:val="24"/>
          <w:szCs w:val="24"/>
        </w:rPr>
        <w:t>В.А.Шахаев</w:t>
      </w:r>
    </w:p>
    <w:p w:rsidR="00126488" w:rsidRPr="001719AC" w:rsidRDefault="00126488" w:rsidP="00126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9AC">
        <w:rPr>
          <w:rFonts w:ascii="Times New Roman" w:hAnsi="Times New Roman" w:cs="Times New Roman"/>
          <w:sz w:val="24"/>
          <w:szCs w:val="24"/>
        </w:rPr>
        <w:t>Секретарь аттестационной комиссии      _______________ С.С.Минаева</w:t>
      </w:r>
    </w:p>
    <w:p w:rsidR="00126488" w:rsidRPr="001719AC" w:rsidRDefault="00126488" w:rsidP="0012648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19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</w:p>
    <w:p w:rsidR="00126488" w:rsidRPr="001719AC" w:rsidRDefault="00126488" w:rsidP="00126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9AC"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        </w:t>
      </w:r>
      <w:r w:rsidR="00FE29E1" w:rsidRPr="001719A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E29E1" w:rsidRPr="001719AC">
        <w:rPr>
          <w:rFonts w:ascii="Times New Roman" w:hAnsi="Times New Roman" w:cs="Times New Roman"/>
          <w:sz w:val="24"/>
          <w:szCs w:val="24"/>
        </w:rPr>
        <w:t>________________Н.В.Солодовникова</w:t>
      </w:r>
      <w:proofErr w:type="spellEnd"/>
    </w:p>
    <w:p w:rsidR="00126488" w:rsidRDefault="00126488" w:rsidP="00126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 </w:t>
      </w:r>
      <w:proofErr w:type="spellStart"/>
      <w:r w:rsidRPr="001719AC">
        <w:rPr>
          <w:rFonts w:ascii="Times New Roman" w:hAnsi="Times New Roman" w:cs="Times New Roman"/>
          <w:sz w:val="24"/>
          <w:szCs w:val="24"/>
        </w:rPr>
        <w:t>В.М.Кандаурова</w:t>
      </w:r>
      <w:proofErr w:type="spellEnd"/>
    </w:p>
    <w:p w:rsidR="00F73029" w:rsidRPr="0066156B" w:rsidRDefault="00126488" w:rsidP="00B5404F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sectPr w:rsidR="00F73029" w:rsidRPr="0066156B" w:rsidSect="00816768">
      <w:pgSz w:w="11906" w:h="16838"/>
      <w:pgMar w:top="540" w:right="707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264"/>
    <w:multiLevelType w:val="hybridMultilevel"/>
    <w:tmpl w:val="4BB4A3A8"/>
    <w:lvl w:ilvl="0" w:tplc="C18CA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17031"/>
    <w:multiLevelType w:val="hybridMultilevel"/>
    <w:tmpl w:val="EB72F8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361516"/>
    <w:multiLevelType w:val="hybridMultilevel"/>
    <w:tmpl w:val="E5EE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D10664"/>
    <w:multiLevelType w:val="hybridMultilevel"/>
    <w:tmpl w:val="0ED675BA"/>
    <w:lvl w:ilvl="0" w:tplc="EEF276F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552851"/>
    <w:multiLevelType w:val="hybridMultilevel"/>
    <w:tmpl w:val="0BDC4B36"/>
    <w:lvl w:ilvl="0" w:tplc="CE761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FC3F2C"/>
    <w:multiLevelType w:val="hybridMultilevel"/>
    <w:tmpl w:val="63A059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5F6174"/>
    <w:multiLevelType w:val="hybridMultilevel"/>
    <w:tmpl w:val="2A30FBD4"/>
    <w:lvl w:ilvl="0" w:tplc="AC38564C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227D4096"/>
    <w:multiLevelType w:val="hybridMultilevel"/>
    <w:tmpl w:val="B1C2EECE"/>
    <w:lvl w:ilvl="0" w:tplc="3A7AD06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537A8"/>
    <w:multiLevelType w:val="hybridMultilevel"/>
    <w:tmpl w:val="7FCEA776"/>
    <w:lvl w:ilvl="0" w:tplc="DFAC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5A45CD"/>
    <w:multiLevelType w:val="hybridMultilevel"/>
    <w:tmpl w:val="300480D4"/>
    <w:lvl w:ilvl="0" w:tplc="B8EEF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47662F"/>
    <w:multiLevelType w:val="hybridMultilevel"/>
    <w:tmpl w:val="60563E76"/>
    <w:lvl w:ilvl="0" w:tplc="4AE0DF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10706B3"/>
    <w:multiLevelType w:val="hybridMultilevel"/>
    <w:tmpl w:val="409E462C"/>
    <w:lvl w:ilvl="0" w:tplc="58ECC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E843D8"/>
    <w:multiLevelType w:val="hybridMultilevel"/>
    <w:tmpl w:val="C37A942A"/>
    <w:lvl w:ilvl="0" w:tplc="730AD91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F347EC"/>
    <w:multiLevelType w:val="hybridMultilevel"/>
    <w:tmpl w:val="81F89946"/>
    <w:lvl w:ilvl="0" w:tplc="AA8C459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4">
    <w:nsid w:val="493671D3"/>
    <w:multiLevelType w:val="hybridMultilevel"/>
    <w:tmpl w:val="0F6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D78F8"/>
    <w:multiLevelType w:val="hybridMultilevel"/>
    <w:tmpl w:val="0A1EA508"/>
    <w:lvl w:ilvl="0" w:tplc="2C9A5D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9FB59C5"/>
    <w:multiLevelType w:val="hybridMultilevel"/>
    <w:tmpl w:val="C0E6CC0C"/>
    <w:lvl w:ilvl="0" w:tplc="AD6C87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39063F"/>
    <w:multiLevelType w:val="hybridMultilevel"/>
    <w:tmpl w:val="08AC2672"/>
    <w:lvl w:ilvl="0" w:tplc="802C9E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85570"/>
    <w:multiLevelType w:val="hybridMultilevel"/>
    <w:tmpl w:val="F0C0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E0025"/>
    <w:multiLevelType w:val="hybridMultilevel"/>
    <w:tmpl w:val="CFE03D80"/>
    <w:lvl w:ilvl="0" w:tplc="EA9E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B91950"/>
    <w:multiLevelType w:val="hybridMultilevel"/>
    <w:tmpl w:val="03F8A3EA"/>
    <w:lvl w:ilvl="0" w:tplc="E35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C35B99"/>
    <w:multiLevelType w:val="hybridMultilevel"/>
    <w:tmpl w:val="3DEC15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63C95"/>
    <w:multiLevelType w:val="hybridMultilevel"/>
    <w:tmpl w:val="4BB4A3A8"/>
    <w:lvl w:ilvl="0" w:tplc="C18CA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A5D31A8"/>
    <w:multiLevelType w:val="hybridMultilevel"/>
    <w:tmpl w:val="DF90185A"/>
    <w:lvl w:ilvl="0" w:tplc="8B4A0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4B34DA"/>
    <w:multiLevelType w:val="hybridMultilevel"/>
    <w:tmpl w:val="88744878"/>
    <w:lvl w:ilvl="0" w:tplc="AB3CC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BD580C"/>
    <w:multiLevelType w:val="hybridMultilevel"/>
    <w:tmpl w:val="87CE53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A7588"/>
    <w:multiLevelType w:val="hybridMultilevel"/>
    <w:tmpl w:val="64323766"/>
    <w:lvl w:ilvl="0" w:tplc="B9904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080C9B"/>
    <w:multiLevelType w:val="hybridMultilevel"/>
    <w:tmpl w:val="0BDC4B36"/>
    <w:lvl w:ilvl="0" w:tplc="CE761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5510DA"/>
    <w:multiLevelType w:val="hybridMultilevel"/>
    <w:tmpl w:val="A4CA46FE"/>
    <w:lvl w:ilvl="0" w:tplc="EF808A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7"/>
  </w:num>
  <w:num w:numId="5">
    <w:abstractNumId w:val="24"/>
  </w:num>
  <w:num w:numId="6">
    <w:abstractNumId w:val="11"/>
  </w:num>
  <w:num w:numId="7">
    <w:abstractNumId w:val="9"/>
  </w:num>
  <w:num w:numId="8">
    <w:abstractNumId w:val="13"/>
  </w:num>
  <w:num w:numId="9">
    <w:abstractNumId w:val="20"/>
  </w:num>
  <w:num w:numId="10">
    <w:abstractNumId w:val="26"/>
  </w:num>
  <w:num w:numId="11">
    <w:abstractNumId w:val="23"/>
  </w:num>
  <w:num w:numId="12">
    <w:abstractNumId w:val="8"/>
  </w:num>
  <w:num w:numId="13">
    <w:abstractNumId w:val="19"/>
  </w:num>
  <w:num w:numId="14">
    <w:abstractNumId w:val="28"/>
  </w:num>
  <w:num w:numId="15">
    <w:abstractNumId w:val="10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17"/>
  </w:num>
  <w:num w:numId="22">
    <w:abstractNumId w:val="22"/>
  </w:num>
  <w:num w:numId="23">
    <w:abstractNumId w:val="16"/>
  </w:num>
  <w:num w:numId="24">
    <w:abstractNumId w:val="21"/>
  </w:num>
  <w:num w:numId="25">
    <w:abstractNumId w:val="7"/>
  </w:num>
  <w:num w:numId="26">
    <w:abstractNumId w:val="0"/>
  </w:num>
  <w:num w:numId="27">
    <w:abstractNumId w:val="4"/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5E3"/>
    <w:rsid w:val="000039C2"/>
    <w:rsid w:val="00011A81"/>
    <w:rsid w:val="000258CA"/>
    <w:rsid w:val="00025EB7"/>
    <w:rsid w:val="00030E39"/>
    <w:rsid w:val="000312D6"/>
    <w:rsid w:val="00044356"/>
    <w:rsid w:val="00045A5C"/>
    <w:rsid w:val="0005621E"/>
    <w:rsid w:val="000711FD"/>
    <w:rsid w:val="00075098"/>
    <w:rsid w:val="00075963"/>
    <w:rsid w:val="000761D0"/>
    <w:rsid w:val="00077508"/>
    <w:rsid w:val="0008558E"/>
    <w:rsid w:val="0009099B"/>
    <w:rsid w:val="00092B34"/>
    <w:rsid w:val="00093682"/>
    <w:rsid w:val="000A1E58"/>
    <w:rsid w:val="000A36E2"/>
    <w:rsid w:val="000F1418"/>
    <w:rsid w:val="00107C7F"/>
    <w:rsid w:val="00114D6E"/>
    <w:rsid w:val="0011744A"/>
    <w:rsid w:val="00121DBB"/>
    <w:rsid w:val="0012390D"/>
    <w:rsid w:val="00123E9A"/>
    <w:rsid w:val="00125490"/>
    <w:rsid w:val="00125CB9"/>
    <w:rsid w:val="00126488"/>
    <w:rsid w:val="001272BA"/>
    <w:rsid w:val="00130BEB"/>
    <w:rsid w:val="00137FC9"/>
    <w:rsid w:val="00141346"/>
    <w:rsid w:val="001460A1"/>
    <w:rsid w:val="00150C59"/>
    <w:rsid w:val="00166926"/>
    <w:rsid w:val="001719AC"/>
    <w:rsid w:val="001A7BD9"/>
    <w:rsid w:val="001B32ED"/>
    <w:rsid w:val="001B3D78"/>
    <w:rsid w:val="001D3F4D"/>
    <w:rsid w:val="001E4380"/>
    <w:rsid w:val="001E5CF5"/>
    <w:rsid w:val="001F094A"/>
    <w:rsid w:val="001F334A"/>
    <w:rsid w:val="00230ADC"/>
    <w:rsid w:val="002310E3"/>
    <w:rsid w:val="002404B5"/>
    <w:rsid w:val="002445A4"/>
    <w:rsid w:val="00267885"/>
    <w:rsid w:val="00281B38"/>
    <w:rsid w:val="00287968"/>
    <w:rsid w:val="002940F5"/>
    <w:rsid w:val="00297465"/>
    <w:rsid w:val="002A10DA"/>
    <w:rsid w:val="002B71C1"/>
    <w:rsid w:val="002C3D77"/>
    <w:rsid w:val="002C4043"/>
    <w:rsid w:val="002D7272"/>
    <w:rsid w:val="002E3D87"/>
    <w:rsid w:val="002F5EC9"/>
    <w:rsid w:val="00304DC7"/>
    <w:rsid w:val="00311CAD"/>
    <w:rsid w:val="00314AEB"/>
    <w:rsid w:val="003230BC"/>
    <w:rsid w:val="00335314"/>
    <w:rsid w:val="00336A08"/>
    <w:rsid w:val="00341D5D"/>
    <w:rsid w:val="0034321C"/>
    <w:rsid w:val="0034795C"/>
    <w:rsid w:val="00357587"/>
    <w:rsid w:val="00363505"/>
    <w:rsid w:val="00363DA1"/>
    <w:rsid w:val="00367F4F"/>
    <w:rsid w:val="003739B1"/>
    <w:rsid w:val="00382E92"/>
    <w:rsid w:val="00384268"/>
    <w:rsid w:val="00386E04"/>
    <w:rsid w:val="00392DC1"/>
    <w:rsid w:val="00393EB5"/>
    <w:rsid w:val="00394F0C"/>
    <w:rsid w:val="00395622"/>
    <w:rsid w:val="00397D33"/>
    <w:rsid w:val="003A6107"/>
    <w:rsid w:val="003C5886"/>
    <w:rsid w:val="003D1687"/>
    <w:rsid w:val="003E0E82"/>
    <w:rsid w:val="003E3ADB"/>
    <w:rsid w:val="003F0473"/>
    <w:rsid w:val="003F1223"/>
    <w:rsid w:val="0041456E"/>
    <w:rsid w:val="00420AD9"/>
    <w:rsid w:val="004240E7"/>
    <w:rsid w:val="00424CDC"/>
    <w:rsid w:val="00433389"/>
    <w:rsid w:val="00446E75"/>
    <w:rsid w:val="00450192"/>
    <w:rsid w:val="00451009"/>
    <w:rsid w:val="004528AA"/>
    <w:rsid w:val="004532CD"/>
    <w:rsid w:val="00465931"/>
    <w:rsid w:val="00471D09"/>
    <w:rsid w:val="0048284E"/>
    <w:rsid w:val="004A2425"/>
    <w:rsid w:val="004A3342"/>
    <w:rsid w:val="004A375E"/>
    <w:rsid w:val="004C022B"/>
    <w:rsid w:val="004C20F5"/>
    <w:rsid w:val="004C2171"/>
    <w:rsid w:val="004C2563"/>
    <w:rsid w:val="004C48EB"/>
    <w:rsid w:val="004D3468"/>
    <w:rsid w:val="004F6EB0"/>
    <w:rsid w:val="00511233"/>
    <w:rsid w:val="0051284B"/>
    <w:rsid w:val="005217C5"/>
    <w:rsid w:val="0052479F"/>
    <w:rsid w:val="00525066"/>
    <w:rsid w:val="00530985"/>
    <w:rsid w:val="00531AF9"/>
    <w:rsid w:val="00532204"/>
    <w:rsid w:val="00532282"/>
    <w:rsid w:val="00540198"/>
    <w:rsid w:val="00561C30"/>
    <w:rsid w:val="00564219"/>
    <w:rsid w:val="005715D6"/>
    <w:rsid w:val="005854AE"/>
    <w:rsid w:val="00591401"/>
    <w:rsid w:val="005A265D"/>
    <w:rsid w:val="005A2B99"/>
    <w:rsid w:val="005A60DF"/>
    <w:rsid w:val="005B4082"/>
    <w:rsid w:val="005D4167"/>
    <w:rsid w:val="005E7216"/>
    <w:rsid w:val="005E73DC"/>
    <w:rsid w:val="005F108E"/>
    <w:rsid w:val="00604F13"/>
    <w:rsid w:val="00605365"/>
    <w:rsid w:val="006166C5"/>
    <w:rsid w:val="0063195D"/>
    <w:rsid w:val="00633107"/>
    <w:rsid w:val="00636C1A"/>
    <w:rsid w:val="00640141"/>
    <w:rsid w:val="0064038A"/>
    <w:rsid w:val="006430D6"/>
    <w:rsid w:val="00643296"/>
    <w:rsid w:val="0066156B"/>
    <w:rsid w:val="006761D4"/>
    <w:rsid w:val="006A0694"/>
    <w:rsid w:val="006C1819"/>
    <w:rsid w:val="006C5291"/>
    <w:rsid w:val="006E17E8"/>
    <w:rsid w:val="00707304"/>
    <w:rsid w:val="007173FE"/>
    <w:rsid w:val="00720B83"/>
    <w:rsid w:val="00730630"/>
    <w:rsid w:val="007351BC"/>
    <w:rsid w:val="00737A74"/>
    <w:rsid w:val="00761670"/>
    <w:rsid w:val="0076173E"/>
    <w:rsid w:val="00763089"/>
    <w:rsid w:val="00766579"/>
    <w:rsid w:val="00773398"/>
    <w:rsid w:val="00786377"/>
    <w:rsid w:val="007919D4"/>
    <w:rsid w:val="0079212D"/>
    <w:rsid w:val="007A2B2A"/>
    <w:rsid w:val="007C3500"/>
    <w:rsid w:val="007C5041"/>
    <w:rsid w:val="007D2C07"/>
    <w:rsid w:val="007F04BC"/>
    <w:rsid w:val="007F237D"/>
    <w:rsid w:val="008015A2"/>
    <w:rsid w:val="0081208B"/>
    <w:rsid w:val="00816768"/>
    <w:rsid w:val="00847B77"/>
    <w:rsid w:val="008561F5"/>
    <w:rsid w:val="008647AF"/>
    <w:rsid w:val="00865B7B"/>
    <w:rsid w:val="0086670F"/>
    <w:rsid w:val="00876C7B"/>
    <w:rsid w:val="008824C2"/>
    <w:rsid w:val="008833CD"/>
    <w:rsid w:val="0088658F"/>
    <w:rsid w:val="00887C9F"/>
    <w:rsid w:val="00893693"/>
    <w:rsid w:val="008A4E51"/>
    <w:rsid w:val="008A6E7A"/>
    <w:rsid w:val="008E1AAE"/>
    <w:rsid w:val="008F1707"/>
    <w:rsid w:val="00917EFC"/>
    <w:rsid w:val="009213CF"/>
    <w:rsid w:val="009337BD"/>
    <w:rsid w:val="00957367"/>
    <w:rsid w:val="009639A3"/>
    <w:rsid w:val="00972F5D"/>
    <w:rsid w:val="00973F00"/>
    <w:rsid w:val="00984180"/>
    <w:rsid w:val="009854AD"/>
    <w:rsid w:val="009913F5"/>
    <w:rsid w:val="00992AC9"/>
    <w:rsid w:val="009A2D50"/>
    <w:rsid w:val="009A6143"/>
    <w:rsid w:val="009B5A1F"/>
    <w:rsid w:val="009C2FE5"/>
    <w:rsid w:val="009E367C"/>
    <w:rsid w:val="00A05B45"/>
    <w:rsid w:val="00A06466"/>
    <w:rsid w:val="00A07143"/>
    <w:rsid w:val="00A14F0E"/>
    <w:rsid w:val="00A1545F"/>
    <w:rsid w:val="00A41172"/>
    <w:rsid w:val="00A43CFA"/>
    <w:rsid w:val="00A54D07"/>
    <w:rsid w:val="00A61F53"/>
    <w:rsid w:val="00A652D0"/>
    <w:rsid w:val="00A77805"/>
    <w:rsid w:val="00A81C97"/>
    <w:rsid w:val="00AD51E2"/>
    <w:rsid w:val="00AD5717"/>
    <w:rsid w:val="00AD5824"/>
    <w:rsid w:val="00AE270D"/>
    <w:rsid w:val="00AE7880"/>
    <w:rsid w:val="00AF17C7"/>
    <w:rsid w:val="00AF4BEC"/>
    <w:rsid w:val="00B0757D"/>
    <w:rsid w:val="00B21D17"/>
    <w:rsid w:val="00B30D20"/>
    <w:rsid w:val="00B51ECB"/>
    <w:rsid w:val="00B53118"/>
    <w:rsid w:val="00B5404F"/>
    <w:rsid w:val="00B675B7"/>
    <w:rsid w:val="00B71130"/>
    <w:rsid w:val="00B765EF"/>
    <w:rsid w:val="00BA1640"/>
    <w:rsid w:val="00BA1747"/>
    <w:rsid w:val="00BA58EA"/>
    <w:rsid w:val="00BC02D0"/>
    <w:rsid w:val="00BC1796"/>
    <w:rsid w:val="00BC3E31"/>
    <w:rsid w:val="00BD631F"/>
    <w:rsid w:val="00BE3D35"/>
    <w:rsid w:val="00BF0CD8"/>
    <w:rsid w:val="00BF0F4B"/>
    <w:rsid w:val="00BF458C"/>
    <w:rsid w:val="00C23D2D"/>
    <w:rsid w:val="00C26960"/>
    <w:rsid w:val="00C30DE7"/>
    <w:rsid w:val="00C41CAE"/>
    <w:rsid w:val="00C43B83"/>
    <w:rsid w:val="00C43CD8"/>
    <w:rsid w:val="00C47329"/>
    <w:rsid w:val="00C53761"/>
    <w:rsid w:val="00C54DCC"/>
    <w:rsid w:val="00C54E14"/>
    <w:rsid w:val="00C7339B"/>
    <w:rsid w:val="00C765E3"/>
    <w:rsid w:val="00C85EA3"/>
    <w:rsid w:val="00C8721A"/>
    <w:rsid w:val="00C911C4"/>
    <w:rsid w:val="00C9487D"/>
    <w:rsid w:val="00C97A61"/>
    <w:rsid w:val="00CA3676"/>
    <w:rsid w:val="00CC1F62"/>
    <w:rsid w:val="00CC6971"/>
    <w:rsid w:val="00CD10E7"/>
    <w:rsid w:val="00CD2AFE"/>
    <w:rsid w:val="00CE5306"/>
    <w:rsid w:val="00CE7B20"/>
    <w:rsid w:val="00CE7DE4"/>
    <w:rsid w:val="00CF0A6C"/>
    <w:rsid w:val="00CF4902"/>
    <w:rsid w:val="00D00B30"/>
    <w:rsid w:val="00D1557F"/>
    <w:rsid w:val="00D25885"/>
    <w:rsid w:val="00D41D74"/>
    <w:rsid w:val="00D62076"/>
    <w:rsid w:val="00D740B5"/>
    <w:rsid w:val="00D80210"/>
    <w:rsid w:val="00D85E43"/>
    <w:rsid w:val="00D92510"/>
    <w:rsid w:val="00D93E2F"/>
    <w:rsid w:val="00DA0C91"/>
    <w:rsid w:val="00DD3A56"/>
    <w:rsid w:val="00DE6BD8"/>
    <w:rsid w:val="00E0337B"/>
    <w:rsid w:val="00E126B7"/>
    <w:rsid w:val="00E1795D"/>
    <w:rsid w:val="00E3091F"/>
    <w:rsid w:val="00E320F1"/>
    <w:rsid w:val="00E472FF"/>
    <w:rsid w:val="00E50F5D"/>
    <w:rsid w:val="00E67353"/>
    <w:rsid w:val="00E729EA"/>
    <w:rsid w:val="00E74383"/>
    <w:rsid w:val="00E74C25"/>
    <w:rsid w:val="00E7638D"/>
    <w:rsid w:val="00E81B28"/>
    <w:rsid w:val="00EA2D54"/>
    <w:rsid w:val="00EA3AC7"/>
    <w:rsid w:val="00EA790A"/>
    <w:rsid w:val="00EB275E"/>
    <w:rsid w:val="00EB5140"/>
    <w:rsid w:val="00ED7CF0"/>
    <w:rsid w:val="00EE0471"/>
    <w:rsid w:val="00F06785"/>
    <w:rsid w:val="00F30EB2"/>
    <w:rsid w:val="00F31B17"/>
    <w:rsid w:val="00F57031"/>
    <w:rsid w:val="00F579D5"/>
    <w:rsid w:val="00F633F9"/>
    <w:rsid w:val="00F65C82"/>
    <w:rsid w:val="00F73029"/>
    <w:rsid w:val="00F736D5"/>
    <w:rsid w:val="00F852A8"/>
    <w:rsid w:val="00F905F9"/>
    <w:rsid w:val="00F95DC3"/>
    <w:rsid w:val="00F97A8F"/>
    <w:rsid w:val="00FA5BEC"/>
    <w:rsid w:val="00FB18EF"/>
    <w:rsid w:val="00FB680B"/>
    <w:rsid w:val="00FC4B0C"/>
    <w:rsid w:val="00FC7DBC"/>
    <w:rsid w:val="00FE29E1"/>
    <w:rsid w:val="00FE2E00"/>
    <w:rsid w:val="00FE50D2"/>
    <w:rsid w:val="00FF3AE5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D3F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74C25"/>
    <w:rPr>
      <w:b/>
      <w:color w:val="26282F"/>
    </w:rPr>
  </w:style>
  <w:style w:type="character" w:customStyle="1" w:styleId="s10">
    <w:name w:val="s_10"/>
    <w:basedOn w:val="a0"/>
    <w:uiPriority w:val="99"/>
    <w:rsid w:val="00BC02D0"/>
    <w:rPr>
      <w:rFonts w:cs="Times New Roman"/>
    </w:rPr>
  </w:style>
  <w:style w:type="paragraph" w:customStyle="1" w:styleId="ConsPlusNormal">
    <w:name w:val="ConsPlusNormal"/>
    <w:rsid w:val="00C54D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2940F5"/>
    <w:pPr>
      <w:ind w:left="720"/>
      <w:contextualSpacing/>
    </w:pPr>
  </w:style>
  <w:style w:type="character" w:styleId="a6">
    <w:name w:val="Strong"/>
    <w:basedOn w:val="a0"/>
    <w:uiPriority w:val="99"/>
    <w:qFormat/>
    <w:locked/>
    <w:rsid w:val="00BC1796"/>
    <w:rPr>
      <w:rFonts w:cs="Times New Roman"/>
      <w:b/>
      <w:bCs/>
    </w:rPr>
  </w:style>
  <w:style w:type="paragraph" w:customStyle="1" w:styleId="ConsPlusNonformat">
    <w:name w:val="ConsPlusNonformat"/>
    <w:rsid w:val="00230A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rsid w:val="00816768"/>
  </w:style>
  <w:style w:type="character" w:styleId="a7">
    <w:name w:val="Hyperlink"/>
    <w:semiHidden/>
    <w:unhideWhenUsed/>
    <w:rsid w:val="00540198"/>
    <w:rPr>
      <w:color w:val="000080"/>
      <w:u w:val="single"/>
    </w:rPr>
  </w:style>
  <w:style w:type="paragraph" w:styleId="a8">
    <w:name w:val="Body Text"/>
    <w:basedOn w:val="a"/>
    <w:link w:val="a9"/>
    <w:semiHidden/>
    <w:unhideWhenUsed/>
    <w:rsid w:val="00540198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semiHidden/>
    <w:rsid w:val="0054019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54019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54019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styleId="aa">
    <w:name w:val="Emphasis"/>
    <w:basedOn w:val="a0"/>
    <w:uiPriority w:val="20"/>
    <w:qFormat/>
    <w:locked/>
    <w:rsid w:val="00540198"/>
    <w:rPr>
      <w:i/>
      <w:iCs/>
    </w:rPr>
  </w:style>
  <w:style w:type="paragraph" w:styleId="ab">
    <w:name w:val="Normal (Web)"/>
    <w:basedOn w:val="a"/>
    <w:uiPriority w:val="99"/>
    <w:semiHidden/>
    <w:unhideWhenUsed/>
    <w:rsid w:val="00C26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dolzhnostnie_instruk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Notariat</cp:lastModifiedBy>
  <cp:revision>314</cp:revision>
  <cp:lastPrinted>2023-10-19T10:53:00Z</cp:lastPrinted>
  <dcterms:created xsi:type="dcterms:W3CDTF">2017-01-23T16:41:00Z</dcterms:created>
  <dcterms:modified xsi:type="dcterms:W3CDTF">2023-10-19T10:54:00Z</dcterms:modified>
</cp:coreProperties>
</file>