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69" w:rsidRDefault="007F522C" w:rsidP="007F52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470F8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</w:t>
      </w:r>
    </w:p>
    <w:p w:rsidR="00385869" w:rsidRPr="00942D46" w:rsidRDefault="00385869" w:rsidP="00385869">
      <w:pPr>
        <w:jc w:val="center"/>
        <w:rPr>
          <w:b/>
          <w:sz w:val="28"/>
          <w:szCs w:val="28"/>
        </w:rPr>
      </w:pPr>
      <w:r w:rsidRPr="00942D46">
        <w:rPr>
          <w:b/>
          <w:sz w:val="28"/>
          <w:szCs w:val="28"/>
        </w:rPr>
        <w:t xml:space="preserve">РОССИЙСКАЯ ФЕДЕРАЦИЯ                   </w:t>
      </w:r>
    </w:p>
    <w:p w:rsidR="00385869" w:rsidRPr="00942D46" w:rsidRDefault="00385869" w:rsidP="00385869">
      <w:pPr>
        <w:jc w:val="center"/>
        <w:rPr>
          <w:b/>
          <w:sz w:val="28"/>
          <w:szCs w:val="28"/>
        </w:rPr>
      </w:pPr>
      <w:r w:rsidRPr="00942D46">
        <w:rPr>
          <w:b/>
          <w:sz w:val="28"/>
          <w:szCs w:val="28"/>
        </w:rPr>
        <w:t xml:space="preserve">РОСТОВСКАЯ ОБЛАСТЬ  </w:t>
      </w:r>
    </w:p>
    <w:p w:rsidR="00385869" w:rsidRPr="00942D46" w:rsidRDefault="00385869" w:rsidP="00385869">
      <w:pPr>
        <w:jc w:val="center"/>
        <w:rPr>
          <w:b/>
          <w:sz w:val="28"/>
          <w:szCs w:val="28"/>
        </w:rPr>
      </w:pPr>
      <w:r w:rsidRPr="00942D46">
        <w:rPr>
          <w:b/>
          <w:sz w:val="28"/>
          <w:szCs w:val="28"/>
        </w:rPr>
        <w:t>ЗИМОВНИКОВСКИЙ РАЙОН</w:t>
      </w:r>
    </w:p>
    <w:p w:rsidR="00385869" w:rsidRPr="00942D46" w:rsidRDefault="00385869" w:rsidP="00385869">
      <w:pPr>
        <w:jc w:val="center"/>
        <w:rPr>
          <w:b/>
          <w:sz w:val="28"/>
          <w:szCs w:val="28"/>
        </w:rPr>
      </w:pPr>
      <w:r w:rsidRPr="00942D46">
        <w:rPr>
          <w:b/>
          <w:sz w:val="28"/>
          <w:szCs w:val="28"/>
        </w:rPr>
        <w:t xml:space="preserve"> АДМИНИСТРАЦИЯ                           </w:t>
      </w:r>
    </w:p>
    <w:p w:rsidR="00385869" w:rsidRPr="00942D46" w:rsidRDefault="00514EDB" w:rsidP="007F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ГЛУБОЧАНСКОГО </w:t>
      </w:r>
      <w:r w:rsidR="00385869" w:rsidRPr="00942D46">
        <w:rPr>
          <w:b/>
          <w:sz w:val="28"/>
          <w:szCs w:val="28"/>
        </w:rPr>
        <w:t xml:space="preserve"> СЕЛЬСКОГО ПОСЕЛЕНИЯ</w:t>
      </w:r>
    </w:p>
    <w:p w:rsidR="00385869" w:rsidRDefault="00802004" w:rsidP="00385869">
      <w:pPr>
        <w:jc w:val="center"/>
        <w:rPr>
          <w:b/>
        </w:rPr>
      </w:pPr>
      <w:r w:rsidRPr="00802004">
        <w:rPr>
          <w:b/>
          <w:bCs/>
          <w:color w:val="444444"/>
          <w:sz w:val="28"/>
          <w:szCs w:val="28"/>
        </w:rPr>
        <w:br/>
      </w:r>
      <w:r w:rsidR="00385869">
        <w:rPr>
          <w:b/>
          <w:sz w:val="32"/>
          <w:szCs w:val="32"/>
        </w:rPr>
        <w:t xml:space="preserve">ПОСТАНОВЛЕНИЕ № </w:t>
      </w:r>
      <w:r w:rsidR="00A410AA">
        <w:rPr>
          <w:b/>
          <w:sz w:val="32"/>
          <w:szCs w:val="32"/>
        </w:rPr>
        <w:t>76</w:t>
      </w:r>
    </w:p>
    <w:p w:rsidR="00385869" w:rsidRDefault="00385869" w:rsidP="00385869">
      <w:pPr>
        <w:tabs>
          <w:tab w:val="left" w:pos="1960"/>
        </w:tabs>
        <w:rPr>
          <w:b/>
        </w:rPr>
      </w:pPr>
    </w:p>
    <w:p w:rsidR="00385869" w:rsidRPr="006D755C" w:rsidRDefault="00EA638C" w:rsidP="00385869">
      <w:pPr>
        <w:tabs>
          <w:tab w:val="left" w:pos="1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14EDB">
        <w:rPr>
          <w:b/>
          <w:sz w:val="28"/>
          <w:szCs w:val="28"/>
        </w:rPr>
        <w:t>8</w:t>
      </w:r>
      <w:r w:rsidR="00D25042">
        <w:rPr>
          <w:b/>
          <w:sz w:val="28"/>
          <w:szCs w:val="28"/>
        </w:rPr>
        <w:t>.0</w:t>
      </w:r>
      <w:r w:rsidR="00A410AA">
        <w:rPr>
          <w:b/>
          <w:sz w:val="28"/>
          <w:szCs w:val="28"/>
        </w:rPr>
        <w:t>8</w:t>
      </w:r>
      <w:r w:rsidR="007F522C">
        <w:rPr>
          <w:b/>
          <w:sz w:val="28"/>
          <w:szCs w:val="28"/>
        </w:rPr>
        <w:t xml:space="preserve">.2022                </w:t>
      </w:r>
      <w:r w:rsidR="00385869" w:rsidRPr="006D755C">
        <w:rPr>
          <w:b/>
          <w:sz w:val="28"/>
          <w:szCs w:val="28"/>
        </w:rPr>
        <w:t xml:space="preserve">                                                                  </w:t>
      </w:r>
      <w:r w:rsidR="00514EDB">
        <w:rPr>
          <w:b/>
          <w:sz w:val="28"/>
          <w:szCs w:val="28"/>
        </w:rPr>
        <w:t xml:space="preserve">х. Плотников </w:t>
      </w:r>
    </w:p>
    <w:p w:rsidR="00802004" w:rsidRPr="00802004" w:rsidRDefault="00802004" w:rsidP="00385869">
      <w:pPr>
        <w:spacing w:after="240"/>
        <w:jc w:val="center"/>
        <w:textAlignment w:val="baseline"/>
        <w:outlineLvl w:val="1"/>
        <w:rPr>
          <w:color w:val="444444"/>
          <w:sz w:val="28"/>
          <w:szCs w:val="28"/>
        </w:rPr>
      </w:pPr>
    </w:p>
    <w:p w:rsidR="00A410AA" w:rsidRDefault="00A410AA" w:rsidP="00A410AA">
      <w:pPr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Об отмене некоторых постановлений </w:t>
      </w:r>
    </w:p>
    <w:p w:rsidR="00802004" w:rsidRDefault="00385869" w:rsidP="00385869">
      <w:pPr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Администрации </w:t>
      </w:r>
      <w:r w:rsidR="00514EDB">
        <w:rPr>
          <w:b/>
          <w:bCs/>
          <w:color w:val="444444"/>
          <w:sz w:val="28"/>
          <w:szCs w:val="28"/>
        </w:rPr>
        <w:t xml:space="preserve">Глубочанского </w:t>
      </w:r>
    </w:p>
    <w:p w:rsidR="00385869" w:rsidRPr="00802004" w:rsidRDefault="00385869" w:rsidP="00385869">
      <w:pPr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сельского поселения</w:t>
      </w:r>
    </w:p>
    <w:p w:rsidR="00802004" w:rsidRPr="00802004" w:rsidRDefault="00802004" w:rsidP="00802004">
      <w:pPr>
        <w:textAlignment w:val="baseline"/>
        <w:rPr>
          <w:color w:val="444444"/>
          <w:sz w:val="28"/>
          <w:szCs w:val="28"/>
        </w:rPr>
      </w:pPr>
    </w:p>
    <w:p w:rsidR="00A410AA" w:rsidRDefault="00A410AA" w:rsidP="00514EDB">
      <w:pPr>
        <w:ind w:firstLine="480"/>
        <w:jc w:val="both"/>
        <w:textAlignment w:val="baseline"/>
        <w:rPr>
          <w:sz w:val="28"/>
          <w:szCs w:val="28"/>
        </w:rPr>
      </w:pPr>
      <w:r w:rsidRPr="007A2B45">
        <w:rPr>
          <w:color w:val="000000"/>
          <w:sz w:val="28"/>
          <w:szCs w:val="28"/>
        </w:rPr>
        <w:t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</w:t>
      </w:r>
    </w:p>
    <w:p w:rsidR="00A410AA" w:rsidRDefault="00A410AA" w:rsidP="00514EDB">
      <w:pPr>
        <w:ind w:firstLine="480"/>
        <w:jc w:val="both"/>
        <w:textAlignment w:val="baseline"/>
        <w:rPr>
          <w:sz w:val="28"/>
          <w:szCs w:val="28"/>
        </w:rPr>
      </w:pPr>
    </w:p>
    <w:p w:rsidR="00A410AA" w:rsidRDefault="00A410AA" w:rsidP="00514EDB">
      <w:pPr>
        <w:ind w:firstLine="480"/>
        <w:jc w:val="both"/>
        <w:textAlignment w:val="baseline"/>
        <w:rPr>
          <w:sz w:val="28"/>
          <w:szCs w:val="28"/>
        </w:rPr>
      </w:pPr>
    </w:p>
    <w:p w:rsidR="00A410AA" w:rsidRDefault="00A410AA" w:rsidP="00514EDB">
      <w:pPr>
        <w:ind w:firstLine="480"/>
        <w:jc w:val="both"/>
        <w:textAlignment w:val="baseline"/>
        <w:rPr>
          <w:sz w:val="28"/>
          <w:szCs w:val="28"/>
        </w:rPr>
      </w:pPr>
    </w:p>
    <w:p w:rsidR="00085B9C" w:rsidRPr="00FF5194" w:rsidRDefault="00085B9C" w:rsidP="00514EDB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10AA" w:rsidRDefault="00A410AA" w:rsidP="00A410AA">
      <w:pPr>
        <w:jc w:val="both"/>
        <w:textAlignment w:val="baseline"/>
        <w:rPr>
          <w:sz w:val="28"/>
          <w:szCs w:val="28"/>
        </w:rPr>
      </w:pPr>
    </w:p>
    <w:p w:rsidR="00802004" w:rsidRDefault="00A410AA" w:rsidP="00A410AA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2004" w:rsidRPr="00FF5194">
        <w:rPr>
          <w:sz w:val="28"/>
          <w:szCs w:val="28"/>
        </w:rPr>
        <w:t xml:space="preserve">1. </w:t>
      </w:r>
      <w:r w:rsidRPr="00A410AA">
        <w:rPr>
          <w:sz w:val="28"/>
          <w:szCs w:val="28"/>
        </w:rPr>
        <w:t>Отменить Постановление Администрации Глубочанского  сельского поселения от 18.03.2022г № 44 «</w:t>
      </w:r>
      <w:r w:rsidRPr="00A410AA">
        <w:rPr>
          <w:bCs/>
          <w:color w:val="444444"/>
          <w:sz w:val="28"/>
          <w:szCs w:val="28"/>
        </w:rPr>
        <w:t>О создании приемочной комиссии</w:t>
      </w:r>
      <w:r>
        <w:rPr>
          <w:bCs/>
          <w:color w:val="444444"/>
          <w:sz w:val="28"/>
          <w:szCs w:val="28"/>
        </w:rPr>
        <w:t xml:space="preserve"> </w:t>
      </w:r>
      <w:r w:rsidRPr="00A410AA">
        <w:rPr>
          <w:bCs/>
          <w:color w:val="444444"/>
          <w:sz w:val="28"/>
          <w:szCs w:val="28"/>
        </w:rPr>
        <w:t xml:space="preserve">для приемки поставленного товара, выполненной работы, оказанной </w:t>
      </w:r>
      <w:r>
        <w:rPr>
          <w:bCs/>
          <w:color w:val="444444"/>
          <w:sz w:val="28"/>
          <w:szCs w:val="28"/>
        </w:rPr>
        <w:t xml:space="preserve"> </w:t>
      </w:r>
      <w:r w:rsidRPr="00A410AA">
        <w:rPr>
          <w:bCs/>
          <w:color w:val="444444"/>
          <w:sz w:val="28"/>
          <w:szCs w:val="28"/>
        </w:rPr>
        <w:t>услуги или результатов отдельного этапа исполнения контракта при</w:t>
      </w:r>
      <w:r>
        <w:rPr>
          <w:bCs/>
          <w:color w:val="444444"/>
          <w:sz w:val="28"/>
          <w:szCs w:val="28"/>
        </w:rPr>
        <w:t xml:space="preserve"> </w:t>
      </w:r>
      <w:r w:rsidRPr="00A410AA">
        <w:rPr>
          <w:bCs/>
          <w:color w:val="444444"/>
          <w:sz w:val="28"/>
          <w:szCs w:val="28"/>
        </w:rPr>
        <w:t>осуществлении закупок товаров (работ, услуг) для обеспечения муниципальных нужд Администрации Глубочанского сельского поселения</w:t>
      </w:r>
      <w:r>
        <w:rPr>
          <w:bCs/>
          <w:color w:val="444444"/>
          <w:sz w:val="28"/>
          <w:szCs w:val="28"/>
        </w:rPr>
        <w:t>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50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2</w:t>
      </w:r>
      <w:r w:rsidR="00802004" w:rsidRPr="00FF5194">
        <w:rPr>
          <w:sz w:val="28"/>
          <w:szCs w:val="28"/>
        </w:rPr>
        <w:t xml:space="preserve">. </w:t>
      </w:r>
      <w:proofErr w:type="gramStart"/>
      <w:r w:rsidR="00802004" w:rsidRPr="00FF5194">
        <w:rPr>
          <w:sz w:val="28"/>
          <w:szCs w:val="28"/>
        </w:rPr>
        <w:t>Контроль за</w:t>
      </w:r>
      <w:proofErr w:type="gramEnd"/>
      <w:r w:rsidR="00802004" w:rsidRPr="00FF519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="00802004" w:rsidRPr="00FF5194">
        <w:rPr>
          <w:sz w:val="28"/>
          <w:szCs w:val="28"/>
        </w:rPr>
        <w:t xml:space="preserve"> оставляю за собой.</w:t>
      </w:r>
      <w:r w:rsidR="00802004" w:rsidRPr="00FF5194">
        <w:rPr>
          <w:sz w:val="28"/>
          <w:szCs w:val="28"/>
        </w:rPr>
        <w:br/>
      </w:r>
    </w:p>
    <w:p w:rsidR="00A410AA" w:rsidRPr="00A410AA" w:rsidRDefault="00A410AA" w:rsidP="00A410AA">
      <w:pPr>
        <w:jc w:val="both"/>
        <w:textAlignment w:val="baseline"/>
        <w:rPr>
          <w:bCs/>
          <w:color w:val="444444"/>
          <w:sz w:val="28"/>
          <w:szCs w:val="28"/>
        </w:rPr>
      </w:pPr>
    </w:p>
    <w:p w:rsidR="00A410AA" w:rsidRDefault="00A410AA" w:rsidP="00385869">
      <w:pPr>
        <w:tabs>
          <w:tab w:val="right" w:pos="9355"/>
        </w:tabs>
        <w:textAlignment w:val="baseline"/>
        <w:rPr>
          <w:sz w:val="28"/>
          <w:szCs w:val="28"/>
        </w:rPr>
      </w:pPr>
    </w:p>
    <w:p w:rsidR="00385869" w:rsidRPr="00FF5194" w:rsidRDefault="00385869" w:rsidP="00385869">
      <w:pPr>
        <w:tabs>
          <w:tab w:val="right" w:pos="9355"/>
        </w:tabs>
        <w:textAlignment w:val="baseline"/>
        <w:rPr>
          <w:sz w:val="28"/>
          <w:szCs w:val="28"/>
        </w:rPr>
      </w:pPr>
      <w:r w:rsidRPr="00FF5194">
        <w:rPr>
          <w:sz w:val="28"/>
          <w:szCs w:val="28"/>
        </w:rPr>
        <w:t xml:space="preserve">Глава Администрации </w:t>
      </w:r>
      <w:r w:rsidR="00514EDB">
        <w:rPr>
          <w:sz w:val="28"/>
          <w:szCs w:val="28"/>
        </w:rPr>
        <w:t xml:space="preserve">Глубочанского </w:t>
      </w:r>
    </w:p>
    <w:p w:rsidR="00802004" w:rsidRPr="00FF5194" w:rsidRDefault="00385869" w:rsidP="00385869">
      <w:pPr>
        <w:tabs>
          <w:tab w:val="right" w:pos="9355"/>
        </w:tabs>
        <w:textAlignment w:val="baseline"/>
        <w:rPr>
          <w:sz w:val="28"/>
          <w:szCs w:val="28"/>
        </w:rPr>
      </w:pPr>
      <w:r w:rsidRPr="00FF5194">
        <w:rPr>
          <w:sz w:val="28"/>
          <w:szCs w:val="28"/>
        </w:rPr>
        <w:t>сельского поселения</w:t>
      </w:r>
      <w:r w:rsidRPr="00FF5194">
        <w:rPr>
          <w:sz w:val="28"/>
          <w:szCs w:val="28"/>
        </w:rPr>
        <w:tab/>
      </w:r>
      <w:r w:rsidR="00514EDB">
        <w:rPr>
          <w:sz w:val="28"/>
          <w:szCs w:val="28"/>
        </w:rPr>
        <w:t xml:space="preserve">В.А. </w:t>
      </w:r>
      <w:proofErr w:type="spellStart"/>
      <w:r w:rsidR="00514EDB">
        <w:rPr>
          <w:sz w:val="28"/>
          <w:szCs w:val="28"/>
        </w:rPr>
        <w:t>Шахаев</w:t>
      </w:r>
      <w:proofErr w:type="spellEnd"/>
    </w:p>
    <w:p w:rsidR="00802004" w:rsidRPr="00802004" w:rsidRDefault="00802004" w:rsidP="00802004">
      <w:pPr>
        <w:textAlignment w:val="baseline"/>
        <w:rPr>
          <w:color w:val="444444"/>
          <w:sz w:val="28"/>
          <w:szCs w:val="28"/>
        </w:rPr>
      </w:pPr>
      <w:r w:rsidRPr="00802004">
        <w:rPr>
          <w:color w:val="444444"/>
          <w:sz w:val="28"/>
          <w:szCs w:val="28"/>
        </w:rPr>
        <w:br/>
      </w:r>
    </w:p>
    <w:p w:rsidR="00385869" w:rsidRDefault="00385869" w:rsidP="003B2536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385869" w:rsidRDefault="00385869" w:rsidP="00802004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D25042" w:rsidRPr="003B2536" w:rsidRDefault="00D25042" w:rsidP="00A410AA">
      <w:pPr>
        <w:spacing w:after="240"/>
        <w:textAlignment w:val="baseline"/>
        <w:outlineLvl w:val="1"/>
        <w:rPr>
          <w:b/>
          <w:bCs/>
          <w:sz w:val="28"/>
          <w:szCs w:val="28"/>
        </w:rPr>
      </w:pPr>
    </w:p>
    <w:sectPr w:rsidR="00D25042" w:rsidRPr="003B2536" w:rsidSect="0030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004"/>
    <w:rsid w:val="00085B9C"/>
    <w:rsid w:val="000F3D28"/>
    <w:rsid w:val="001E2BD3"/>
    <w:rsid w:val="00306303"/>
    <w:rsid w:val="00316DE8"/>
    <w:rsid w:val="00385869"/>
    <w:rsid w:val="003B2536"/>
    <w:rsid w:val="00470F85"/>
    <w:rsid w:val="00471272"/>
    <w:rsid w:val="00514EDB"/>
    <w:rsid w:val="00691525"/>
    <w:rsid w:val="006B4EB0"/>
    <w:rsid w:val="007E0744"/>
    <w:rsid w:val="007F522C"/>
    <w:rsid w:val="007F5541"/>
    <w:rsid w:val="00802004"/>
    <w:rsid w:val="008C4576"/>
    <w:rsid w:val="00903852"/>
    <w:rsid w:val="00A3765C"/>
    <w:rsid w:val="00A410AA"/>
    <w:rsid w:val="00AC0DF0"/>
    <w:rsid w:val="00BC0878"/>
    <w:rsid w:val="00CB468E"/>
    <w:rsid w:val="00D25042"/>
    <w:rsid w:val="00DD51D4"/>
    <w:rsid w:val="00E24BB9"/>
    <w:rsid w:val="00E54D14"/>
    <w:rsid w:val="00EA638C"/>
    <w:rsid w:val="00EE2944"/>
    <w:rsid w:val="00FB388D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88D"/>
    <w:pPr>
      <w:keepNext/>
      <w:outlineLvl w:val="0"/>
    </w:pPr>
    <w:rPr>
      <w:sz w:val="32"/>
      <w:szCs w:val="28"/>
    </w:rPr>
  </w:style>
  <w:style w:type="paragraph" w:styleId="2">
    <w:name w:val="heading 2"/>
    <w:basedOn w:val="a"/>
    <w:link w:val="20"/>
    <w:uiPriority w:val="9"/>
    <w:qFormat/>
    <w:rsid w:val="008020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88D"/>
    <w:rPr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02004"/>
    <w:rPr>
      <w:b/>
      <w:bCs/>
      <w:sz w:val="36"/>
      <w:szCs w:val="36"/>
    </w:rPr>
  </w:style>
  <w:style w:type="paragraph" w:customStyle="1" w:styleId="formattext">
    <w:name w:val="formattext"/>
    <w:basedOn w:val="a"/>
    <w:rsid w:val="0080200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0200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020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869"/>
    <w:rPr>
      <w:rFonts w:ascii="Tahoma" w:hAnsi="Tahoma" w:cs="Tahoma"/>
      <w:sz w:val="16"/>
      <w:szCs w:val="16"/>
    </w:rPr>
  </w:style>
  <w:style w:type="paragraph" w:styleId="a6">
    <w:name w:val="No Spacing"/>
    <w:qFormat/>
    <w:rsid w:val="003B253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A4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CB9F0-31B3-4A02-A7D5-C0C7134D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IrinaVasilevna</dc:creator>
  <cp:keywords/>
  <dc:description/>
  <cp:lastModifiedBy>Экономист</cp:lastModifiedBy>
  <cp:revision>20</cp:revision>
  <cp:lastPrinted>2022-08-26T10:42:00Z</cp:lastPrinted>
  <dcterms:created xsi:type="dcterms:W3CDTF">2022-01-11T06:24:00Z</dcterms:created>
  <dcterms:modified xsi:type="dcterms:W3CDTF">2022-08-26T10:44:00Z</dcterms:modified>
</cp:coreProperties>
</file>