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B521F0" w:rsidP="00C83991">
      <w:r>
        <w:t>08.08</w:t>
      </w:r>
      <w:r w:rsidR="005257BD">
        <w:t>.2019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B521F0" w:rsidP="00482AC3">
      <w:pPr>
        <w:jc w:val="center"/>
      </w:pPr>
      <w:r>
        <w:t>ПРОТОКОЛ № 3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F0177D" w:rsidRPr="00D57565" w:rsidRDefault="00F0177D" w:rsidP="00093D87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Беседин Эдуард Юрьевич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F0177D" w:rsidRPr="00D57565" w:rsidTr="00093D87">
        <w:tc>
          <w:tcPr>
            <w:tcW w:w="9571" w:type="dxa"/>
            <w:gridSpan w:val="4"/>
          </w:tcPr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Захаренко Елена Ивановна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F0177D" w:rsidRPr="00D57565" w:rsidRDefault="00F0177D" w:rsidP="00FA2D0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Кувакина Валентина Владимировна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Заведующая</w:t>
            </w:r>
            <w:r w:rsidRPr="00D57565">
              <w:rPr>
                <w:b/>
                <w:bCs/>
              </w:rPr>
              <w:t xml:space="preserve"> МУК СДК «Красночабанский»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F0177D" w:rsidRDefault="00F0177D" w:rsidP="00FA2D0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230FB" w:rsidRDefault="003D0706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230FB" w:rsidRPr="00D57565" w:rsidRDefault="008230FB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B521F0" w:rsidRPr="00D57565" w:rsidTr="00093D87">
        <w:tc>
          <w:tcPr>
            <w:tcW w:w="814" w:type="dxa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B521F0" w:rsidRDefault="00B521F0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B521F0" w:rsidRPr="00D57565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  <w:tr w:rsidR="00B521F0" w:rsidRPr="00D57565" w:rsidTr="00093D87">
        <w:tc>
          <w:tcPr>
            <w:tcW w:w="814" w:type="dxa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0" w:type="dxa"/>
          </w:tcPr>
          <w:p w:rsidR="00B521F0" w:rsidRDefault="00B521F0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</w:t>
            </w:r>
            <w:r>
              <w:rPr>
                <w:b/>
              </w:rPr>
              <w:t>Глубокий</w:t>
            </w:r>
          </w:p>
        </w:tc>
      </w:tr>
      <w:tr w:rsidR="00B521F0" w:rsidRPr="00D57565" w:rsidTr="00093D87">
        <w:tc>
          <w:tcPr>
            <w:tcW w:w="814" w:type="dxa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30" w:type="dxa"/>
          </w:tcPr>
          <w:p w:rsidR="00B521F0" w:rsidRDefault="00B521F0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Дронь Галина Сергеевна</w:t>
            </w:r>
          </w:p>
        </w:tc>
        <w:tc>
          <w:tcPr>
            <w:tcW w:w="4927" w:type="dxa"/>
            <w:gridSpan w:val="2"/>
          </w:tcPr>
          <w:p w:rsidR="00B521F0" w:rsidRPr="00D57565" w:rsidRDefault="00696799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Директор МБОУ Красночабанская </w:t>
            </w:r>
            <w:r w:rsidR="00B521F0">
              <w:rPr>
                <w:b/>
              </w:rPr>
              <w:t xml:space="preserve"> СОШ № </w:t>
            </w:r>
            <w:r>
              <w:rPr>
                <w:b/>
              </w:rPr>
              <w:t>14</w:t>
            </w:r>
          </w:p>
        </w:tc>
      </w:tr>
    </w:tbl>
    <w:p w:rsidR="00B521F0" w:rsidRDefault="00B521F0" w:rsidP="00B521F0">
      <w:pPr>
        <w:spacing w:after="240" w:line="312" w:lineRule="atLeast"/>
        <w:rPr>
          <w:b/>
          <w:color w:val="333333"/>
        </w:rPr>
      </w:pPr>
    </w:p>
    <w:p w:rsidR="00B521F0" w:rsidRDefault="00B521F0" w:rsidP="00B521F0">
      <w:pPr>
        <w:spacing w:after="240" w:line="312" w:lineRule="atLeast"/>
        <w:rPr>
          <w:b/>
          <w:color w:val="333333"/>
        </w:rPr>
      </w:pPr>
      <w:r>
        <w:rPr>
          <w:b/>
          <w:color w:val="333333"/>
        </w:rPr>
        <w:t>ПРИГЛАШЕННЫЕ:</w:t>
      </w:r>
    </w:p>
    <w:p w:rsidR="00B521F0" w:rsidRPr="00B521F0" w:rsidRDefault="00B521F0" w:rsidP="00B521F0">
      <w:pPr>
        <w:numPr>
          <w:ilvl w:val="0"/>
          <w:numId w:val="12"/>
        </w:numPr>
        <w:spacing w:after="240" w:line="312" w:lineRule="atLeast"/>
        <w:rPr>
          <w:b/>
          <w:color w:val="333333"/>
        </w:rPr>
      </w:pPr>
      <w:r w:rsidRPr="00B521F0">
        <w:rPr>
          <w:b/>
          <w:color w:val="333333"/>
        </w:rPr>
        <w:t>Алиев Зейлемхан Мухидович  (председатель простого товарищества «Прасковейский»)</w:t>
      </w:r>
    </w:p>
    <w:p w:rsidR="00B521F0" w:rsidRPr="00B521F0" w:rsidRDefault="00B521F0" w:rsidP="00B521F0">
      <w:pPr>
        <w:numPr>
          <w:ilvl w:val="0"/>
          <w:numId w:val="12"/>
        </w:numPr>
        <w:spacing w:after="240" w:line="312" w:lineRule="atLeast"/>
        <w:rPr>
          <w:b/>
          <w:color w:val="333333"/>
        </w:rPr>
      </w:pPr>
      <w:r w:rsidRPr="00B521F0">
        <w:rPr>
          <w:b/>
          <w:color w:val="333333"/>
        </w:rPr>
        <w:t>Гаджибагомедов</w:t>
      </w:r>
      <w:r w:rsidR="00696799">
        <w:rPr>
          <w:b/>
          <w:color w:val="333333"/>
        </w:rPr>
        <w:t xml:space="preserve"> </w:t>
      </w:r>
      <w:r w:rsidRPr="00B521F0">
        <w:rPr>
          <w:b/>
          <w:color w:val="333333"/>
        </w:rPr>
        <w:t xml:space="preserve"> Ильмутин Абдулаевич</w:t>
      </w:r>
      <w:r>
        <w:rPr>
          <w:b/>
          <w:color w:val="333333"/>
        </w:rPr>
        <w:t xml:space="preserve"> </w:t>
      </w: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Default="00F0177D" w:rsidP="00217EE4">
      <w:pPr>
        <w:numPr>
          <w:ilvl w:val="0"/>
          <w:numId w:val="3"/>
        </w:numPr>
        <w:spacing w:after="240" w:line="312" w:lineRule="atLeast"/>
        <w:rPr>
          <w:bCs/>
          <w:iCs/>
          <w:color w:val="000000"/>
        </w:rPr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поселения</w:t>
      </w:r>
      <w:r w:rsidR="0061071A">
        <w:rPr>
          <w:b/>
          <w:bCs/>
          <w:i/>
          <w:iCs/>
          <w:color w:val="000000"/>
        </w:rPr>
        <w:t xml:space="preserve">. О сохранении межэтнического согласия на территории Глубочанского сп </w:t>
      </w:r>
      <w:r>
        <w:rPr>
          <w:bCs/>
          <w:iCs/>
          <w:color w:val="000000"/>
        </w:rPr>
        <w:t xml:space="preserve"> (докладчик</w:t>
      </w:r>
      <w:r w:rsidR="00463811">
        <w:rPr>
          <w:bCs/>
          <w:iCs/>
          <w:color w:val="000000"/>
        </w:rPr>
        <w:t>: Беседин Э.Ю.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B521F0" w:rsidRPr="0061071A" w:rsidRDefault="00B521F0" w:rsidP="00217EE4">
      <w:pPr>
        <w:numPr>
          <w:ilvl w:val="0"/>
          <w:numId w:val="3"/>
        </w:numPr>
        <w:spacing w:after="240" w:line="312" w:lineRule="atLeast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О нарушении правил содержания домашних животных в соответствии с </w:t>
      </w:r>
      <w:r w:rsidR="009E7EA1">
        <w:rPr>
          <w:b/>
          <w:bCs/>
          <w:i/>
          <w:iCs/>
          <w:color w:val="000000"/>
        </w:rPr>
        <w:t>областным</w:t>
      </w:r>
      <w:r w:rsidR="0061071A">
        <w:rPr>
          <w:b/>
          <w:bCs/>
          <w:i/>
          <w:iCs/>
          <w:color w:val="000000"/>
        </w:rPr>
        <w:t xml:space="preserve"> законом № 273 от 25.10.2002 г  </w:t>
      </w:r>
      <w:r w:rsidR="009E7EA1">
        <w:rPr>
          <w:b/>
          <w:bCs/>
          <w:i/>
          <w:iCs/>
          <w:color w:val="000000"/>
        </w:rPr>
        <w:t xml:space="preserve"> «Об административном правонарушении»</w:t>
      </w:r>
      <w:r w:rsidR="0061071A">
        <w:rPr>
          <w:b/>
          <w:bCs/>
          <w:i/>
          <w:iCs/>
          <w:color w:val="000000"/>
        </w:rPr>
        <w:t xml:space="preserve"> (Решение Собрания депутатов Глубочанского сп от 06.10.2014 г № 67 (Беседин Э.Ю. – глава Администрации Глубочанского сп).</w:t>
      </w:r>
    </w:p>
    <w:p w:rsidR="0061071A" w:rsidRPr="0061071A" w:rsidRDefault="0061071A" w:rsidP="00217EE4">
      <w:pPr>
        <w:numPr>
          <w:ilvl w:val="0"/>
          <w:numId w:val="3"/>
        </w:numPr>
        <w:spacing w:after="240" w:line="312" w:lineRule="atLeast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>«О ходе реализации на территории Глубочанского сп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 (Атакулова Г.Б. – главный специалист Администрации Глубочанского сп)</w:t>
      </w:r>
    </w:p>
    <w:p w:rsidR="0061071A" w:rsidRPr="000125A2" w:rsidRDefault="0061071A" w:rsidP="000125A2">
      <w:pPr>
        <w:numPr>
          <w:ilvl w:val="0"/>
          <w:numId w:val="3"/>
        </w:numPr>
        <w:spacing w:after="240" w:line="312" w:lineRule="atLeast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>Разно</w:t>
      </w:r>
      <w:r w:rsidR="000125A2">
        <w:rPr>
          <w:b/>
          <w:bCs/>
          <w:i/>
          <w:iCs/>
          <w:color w:val="000000"/>
        </w:rPr>
        <w:t>е</w:t>
      </w:r>
    </w:p>
    <w:p w:rsidR="00F0177D" w:rsidRDefault="00F0177D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</w:t>
      </w:r>
      <w:r w:rsidRPr="00703BFC">
        <w:rPr>
          <w:b/>
          <w:bCs/>
          <w:iCs/>
          <w:color w:val="000000"/>
        </w:rPr>
        <w:t>По первому вопросу слушали:</w:t>
      </w:r>
    </w:p>
    <w:p w:rsidR="00463811" w:rsidRPr="000125A2" w:rsidRDefault="005D52B4" w:rsidP="000125A2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По состоянию на 01.01.2019 года на территории Глубочанского  сельского  поселения  общая численность населения составляет 1653 человек. Состав населения Глубочанского сельского  поселения представлен 17  национальностями, т.е территория многонациональная.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 xml:space="preserve">В целях гармонизации межнациональных отношений, реализации мер, направленных на предупреждение межнациональных конфликтов, проведение системного мониторинга состояния межнациональных отношений, а так же на активизацию работы по недопущению проявлений национального и религиозного экстремизма постановление  Администрации Глубочанского сельского  поселения от 17.01.2017 № 6  создан Малый  совет по межэтническим  отношениям при муниципального образования «Глубочанское сельское поселение»., так же утвержден </w:t>
      </w:r>
      <w:r w:rsidR="00505B27" w:rsidRPr="00E30556">
        <w:rPr>
          <w:color w:val="2B3021"/>
        </w:rPr>
        <w:t xml:space="preserve">комплексный </w:t>
      </w:r>
      <w:r w:rsidRPr="00E30556">
        <w:rPr>
          <w:color w:val="2B3021"/>
        </w:rPr>
        <w:t xml:space="preserve">план </w:t>
      </w:r>
      <w:r w:rsidR="00505B27" w:rsidRPr="00E30556">
        <w:rPr>
          <w:color w:val="2B3021"/>
        </w:rPr>
        <w:t xml:space="preserve">мероприятий по гармонизации межэтнических отношений, профилактике </w:t>
      </w:r>
      <w:r w:rsidR="0090546B" w:rsidRPr="00E30556">
        <w:rPr>
          <w:color w:val="2B3021"/>
        </w:rPr>
        <w:t>национального экстремизма и формированию культуры межнационального общения в Глубочанском сельском поселении. Согласно это плана на территории поселения проводятся мероприятия, которые способствуют дружбе, скреплению отношений, а так же  способствуют благоприятной среде для развития межнационального согласия.</w:t>
      </w:r>
    </w:p>
    <w:p w:rsidR="00505B27" w:rsidRPr="00E30556" w:rsidRDefault="0090546B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За истекший период 2019 г включая сегодняшнее заседание проведено 3 заседания малого совета, что тоже положительно сказывается на межнациональной обстановке.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 xml:space="preserve">Взаимодействие в рамках </w:t>
      </w:r>
      <w:r w:rsidR="0090546B" w:rsidRPr="00E30556">
        <w:rPr>
          <w:color w:val="2B3021"/>
        </w:rPr>
        <w:t xml:space="preserve">малого </w:t>
      </w:r>
      <w:r w:rsidRPr="00E30556">
        <w:rPr>
          <w:color w:val="2B3021"/>
        </w:rPr>
        <w:t>совета позволяет рассматривать различные вопросы, интересующие или беспокоящие этнические группы и Ад</w:t>
      </w:r>
      <w:r w:rsidR="0090546B" w:rsidRPr="00E30556">
        <w:rPr>
          <w:color w:val="2B3021"/>
        </w:rPr>
        <w:t>министрацию Глубочанского сельского</w:t>
      </w:r>
      <w:r w:rsidRPr="00E30556">
        <w:rPr>
          <w:color w:val="2B3021"/>
        </w:rPr>
        <w:t xml:space="preserve"> поселения, на раннем этапе не допускать перерастания каких-либо осложнений в конфликтную ситуацию.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На</w:t>
      </w:r>
      <w:r w:rsidR="0090546B" w:rsidRPr="00E30556">
        <w:rPr>
          <w:color w:val="2B3021"/>
        </w:rPr>
        <w:t xml:space="preserve"> территории Глубочанского сельского  поселения </w:t>
      </w:r>
      <w:r w:rsidRPr="00E30556">
        <w:rPr>
          <w:color w:val="2B3021"/>
        </w:rPr>
        <w:t xml:space="preserve"> ведется постоянный мониторинг состояния межэтничес</w:t>
      </w:r>
      <w:r w:rsidR="00E30556" w:rsidRPr="00E30556">
        <w:rPr>
          <w:color w:val="2B3021"/>
        </w:rPr>
        <w:t>ких отношений.</w:t>
      </w:r>
      <w:r w:rsidRPr="00E30556">
        <w:rPr>
          <w:color w:val="2B3021"/>
        </w:rPr>
        <w:t xml:space="preserve"> 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В целях профилактики экстремисткой деятельности, Ад</w:t>
      </w:r>
      <w:r w:rsidR="00E30556" w:rsidRPr="00E30556">
        <w:rPr>
          <w:color w:val="2B3021"/>
        </w:rPr>
        <w:t xml:space="preserve">министрация Глубочанского сельского </w:t>
      </w:r>
      <w:r w:rsidRPr="00E30556">
        <w:rPr>
          <w:color w:val="2B3021"/>
        </w:rPr>
        <w:t xml:space="preserve"> поселения в пределах своих полномочий осуществляет профилактические, в том числе, воспитательные и пропагандистские меры, направленные на предупреждение экстремисткой деятельности, так же среди молодежи: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— проводятся сходы граждан, на которых обсуждаются вопросы профилактик межнацион</w:t>
      </w:r>
      <w:r w:rsidR="00E30556" w:rsidRPr="00E30556">
        <w:rPr>
          <w:color w:val="2B3021"/>
        </w:rPr>
        <w:t>альных конфликтов. С начала 2019 года было проведено 6</w:t>
      </w:r>
      <w:r w:rsidRPr="00E30556">
        <w:rPr>
          <w:color w:val="2B3021"/>
        </w:rPr>
        <w:t xml:space="preserve"> сходов граждан с раздачей наглядной а</w:t>
      </w:r>
      <w:r w:rsidR="00E30556" w:rsidRPr="00E30556">
        <w:rPr>
          <w:color w:val="2B3021"/>
        </w:rPr>
        <w:t>гитации и памяток.</w:t>
      </w:r>
    </w:p>
    <w:p w:rsidR="00E30556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lastRenderedPageBreak/>
        <w:t>— разработан</w:t>
      </w:r>
      <w:r w:rsidR="00E30556" w:rsidRPr="00E30556">
        <w:rPr>
          <w:color w:val="2B3021"/>
        </w:rPr>
        <w:t xml:space="preserve">ы </w:t>
      </w:r>
      <w:r w:rsidRPr="00E30556">
        <w:rPr>
          <w:color w:val="2B3021"/>
        </w:rPr>
        <w:t xml:space="preserve"> и утвержден</w:t>
      </w:r>
      <w:r w:rsidR="00E30556" w:rsidRPr="00E30556">
        <w:rPr>
          <w:color w:val="2B3021"/>
        </w:rPr>
        <w:t>ы</w:t>
      </w:r>
      <w:r w:rsidRPr="00E30556">
        <w:rPr>
          <w:color w:val="2B3021"/>
        </w:rPr>
        <w:t xml:space="preserve"> план</w:t>
      </w:r>
      <w:r w:rsidR="00E30556" w:rsidRPr="00E30556">
        <w:rPr>
          <w:color w:val="2B3021"/>
        </w:rPr>
        <w:t>ы</w:t>
      </w:r>
      <w:r w:rsidRPr="00E30556">
        <w:rPr>
          <w:color w:val="2B3021"/>
        </w:rPr>
        <w:t xml:space="preserve"> культурных мероприятий, направленных на укрепление межнациональных отношений, проводимых на</w:t>
      </w:r>
      <w:r w:rsidR="00E30556" w:rsidRPr="00E30556">
        <w:rPr>
          <w:color w:val="2B3021"/>
        </w:rPr>
        <w:t xml:space="preserve"> территории Глубочанского сельского  поселения, такие как к примеру День России, на котором объединены были все национальности проживающие на территории поселения.</w:t>
      </w:r>
    </w:p>
    <w:p w:rsidR="000125A2" w:rsidRPr="00E30556" w:rsidRDefault="00E30556" w:rsidP="00E30556">
      <w:pPr>
        <w:jc w:val="both"/>
      </w:pPr>
      <w:r w:rsidRPr="00E30556">
        <w:rPr>
          <w:bCs/>
          <w:iCs/>
          <w:color w:val="000000"/>
        </w:rPr>
        <w:t xml:space="preserve">Так же </w:t>
      </w:r>
      <w:r w:rsidR="000125A2" w:rsidRPr="00E30556">
        <w:rPr>
          <w:bCs/>
          <w:iCs/>
          <w:color w:val="000000"/>
        </w:rPr>
        <w:t xml:space="preserve"> я </w:t>
      </w:r>
      <w:r w:rsidR="000125A2" w:rsidRPr="00E30556">
        <w:t xml:space="preserve">  хотел  до Вас довести следующую информацию: За истекший период 2019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0125A2" w:rsidRPr="00E30556" w:rsidRDefault="000125A2" w:rsidP="00E30556">
      <w:pPr>
        <w:tabs>
          <w:tab w:val="left" w:pos="690"/>
        </w:tabs>
        <w:jc w:val="both"/>
      </w:pPr>
      <w:r w:rsidRPr="00E30556">
        <w:t>- иных обращение не поступало;</w:t>
      </w:r>
    </w:p>
    <w:p w:rsidR="000125A2" w:rsidRPr="00E30556" w:rsidRDefault="000125A2" w:rsidP="00E30556">
      <w:pPr>
        <w:tabs>
          <w:tab w:val="left" w:pos="690"/>
        </w:tabs>
        <w:jc w:val="both"/>
      </w:pPr>
      <w:r w:rsidRPr="00E30556">
        <w:t>- о конфликтах на межнациональной почве не поступало;</w:t>
      </w:r>
    </w:p>
    <w:p w:rsidR="000125A2" w:rsidRPr="00E30556" w:rsidRDefault="000125A2" w:rsidP="00E30556">
      <w:pPr>
        <w:tabs>
          <w:tab w:val="left" w:pos="690"/>
        </w:tabs>
        <w:jc w:val="both"/>
      </w:pPr>
      <w:r w:rsidRPr="00E30556">
        <w:t>- о массовых акциях и иных проявлениях конфликтов на межнациональной почве не поступало.</w:t>
      </w:r>
    </w:p>
    <w:p w:rsidR="000125A2" w:rsidRPr="00E30556" w:rsidRDefault="000125A2" w:rsidP="00E30556">
      <w:pPr>
        <w:tabs>
          <w:tab w:val="left" w:pos="690"/>
        </w:tabs>
        <w:jc w:val="both"/>
      </w:pPr>
      <w:r w:rsidRPr="00E30556">
        <w:t>Данную информацию админист</w:t>
      </w:r>
      <w:r w:rsidR="00696799">
        <w:t>рация поселения ежемесячно направляет</w:t>
      </w:r>
      <w:r w:rsidRPr="00E30556">
        <w:t xml:space="preserve"> в Прокуратуру Зимовниковского района. </w:t>
      </w:r>
    </w:p>
    <w:p w:rsidR="00F0177D" w:rsidRPr="00E30556" w:rsidRDefault="00F0177D" w:rsidP="00E30556">
      <w:pPr>
        <w:jc w:val="both"/>
      </w:pPr>
    </w:p>
    <w:p w:rsidR="00F0177D" w:rsidRPr="00E30556" w:rsidRDefault="00F0177D" w:rsidP="00E30556">
      <w:pPr>
        <w:tabs>
          <w:tab w:val="left" w:pos="690"/>
        </w:tabs>
        <w:jc w:val="both"/>
      </w:pPr>
      <w:r w:rsidRPr="00E30556">
        <w:rPr>
          <w:b/>
        </w:rPr>
        <w:t xml:space="preserve">РЕШИЛИ:  </w:t>
      </w:r>
      <w:r w:rsidR="00DF36F7">
        <w:t xml:space="preserve"> </w:t>
      </w:r>
      <w:r w:rsidR="00696799">
        <w:t>И</w:t>
      </w:r>
      <w:r w:rsidR="00696799" w:rsidRPr="00E30556">
        <w:t>нформацию,</w:t>
      </w:r>
      <w:r w:rsidR="003D0706" w:rsidRPr="00E30556">
        <w:t xml:space="preserve"> доведенную главой Администрации Глубочанского сп  принять к сведению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463811" w:rsidRPr="00DF36F7" w:rsidRDefault="00E30556" w:rsidP="00DF36F7">
      <w:pPr>
        <w:spacing w:after="240" w:line="312" w:lineRule="atLeast"/>
        <w:rPr>
          <w:b/>
          <w:bCs/>
          <w:iCs/>
          <w:color w:val="000000"/>
        </w:rPr>
      </w:pPr>
      <w:r>
        <w:rPr>
          <w:b/>
        </w:rPr>
        <w:t xml:space="preserve">                                            </w:t>
      </w:r>
      <w:r>
        <w:rPr>
          <w:b/>
          <w:bCs/>
          <w:iCs/>
          <w:color w:val="000000"/>
        </w:rPr>
        <w:t xml:space="preserve">По второму </w:t>
      </w:r>
      <w:r w:rsidRPr="00703BFC">
        <w:rPr>
          <w:b/>
          <w:bCs/>
          <w:iCs/>
          <w:color w:val="000000"/>
        </w:rPr>
        <w:t xml:space="preserve"> вопросу слушали:</w:t>
      </w:r>
    </w:p>
    <w:p w:rsidR="00E30556" w:rsidRDefault="00E30556" w:rsidP="00E30556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34644C" w:rsidRPr="00DF36F7" w:rsidRDefault="00E30556" w:rsidP="00DF36F7">
      <w:pPr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Собранием депутатов Глубочанского сельского поселения решением от 06.10.2014 г № 67 утверждены Правила содержания домашних животных на территории Глубочанского сельского поселения. Согласно эти</w:t>
      </w:r>
      <w:r w:rsidR="008614A9">
        <w:rPr>
          <w:bCs/>
          <w:iCs/>
          <w:color w:val="000000"/>
        </w:rPr>
        <w:t>х Правил Администрация Глубочанс</w:t>
      </w:r>
      <w:r>
        <w:rPr>
          <w:bCs/>
          <w:iCs/>
          <w:color w:val="000000"/>
        </w:rPr>
        <w:t>кого сельского поселения составляет протокола об административной ответственности за выпас скота без присмотра,</w:t>
      </w:r>
      <w:r w:rsidR="008614A9">
        <w:rPr>
          <w:bCs/>
          <w:iCs/>
          <w:color w:val="000000"/>
        </w:rPr>
        <w:t xml:space="preserve"> выпас в не установленном месте, потрава посевов, сроки выпаса скота (весна). Предлагаю Вам совместно с работниками администрации так же проводить беседу по выпасу КРС, МРС, что очень часто случается у нас на территории (скот выпасается без присмотра: заходит на территорию памятников, СДК, парков), что тоже может вызвать негативную реакцию </w:t>
      </w:r>
      <w:r w:rsidR="0034644C">
        <w:rPr>
          <w:bCs/>
          <w:iCs/>
          <w:color w:val="000000"/>
        </w:rPr>
        <w:t>людей,</w:t>
      </w:r>
      <w:r w:rsidR="008614A9">
        <w:rPr>
          <w:bCs/>
          <w:iCs/>
          <w:color w:val="000000"/>
        </w:rPr>
        <w:t xml:space="preserve"> на которых составляется протокол</w:t>
      </w:r>
      <w:r w:rsidR="0034644C">
        <w:rPr>
          <w:bCs/>
          <w:iCs/>
          <w:color w:val="000000"/>
        </w:rPr>
        <w:t xml:space="preserve">.  </w:t>
      </w:r>
      <w:r w:rsidR="00696799">
        <w:rPr>
          <w:bCs/>
          <w:iCs/>
          <w:color w:val="000000"/>
        </w:rPr>
        <w:t>На   земельных участках</w:t>
      </w:r>
      <w:r w:rsidR="00DF36F7">
        <w:rPr>
          <w:bCs/>
          <w:iCs/>
          <w:color w:val="000000"/>
        </w:rPr>
        <w:t xml:space="preserve">, где установлены электро </w:t>
      </w:r>
      <w:r w:rsidR="00696799">
        <w:rPr>
          <w:bCs/>
          <w:iCs/>
          <w:color w:val="000000"/>
        </w:rPr>
        <w:t>–</w:t>
      </w:r>
      <w:r w:rsidR="00DF36F7">
        <w:rPr>
          <w:bCs/>
          <w:iCs/>
          <w:color w:val="000000"/>
        </w:rPr>
        <w:t xml:space="preserve"> пастухи</w:t>
      </w:r>
      <w:r w:rsidR="00696799">
        <w:rPr>
          <w:bCs/>
          <w:iCs/>
          <w:color w:val="000000"/>
        </w:rPr>
        <w:t xml:space="preserve"> запрещается   оставлять скот без присмотра. Выпас с/х животных должен находиться  под присмотром. Особенно это часто это происходит вблизи </w:t>
      </w:r>
      <w:r w:rsidR="00DF36F7">
        <w:rPr>
          <w:bCs/>
          <w:iCs/>
          <w:color w:val="000000"/>
        </w:rPr>
        <w:t xml:space="preserve"> х. Прасковейский и х. Владимировский –</w:t>
      </w:r>
      <w:r w:rsidR="00696799">
        <w:rPr>
          <w:bCs/>
          <w:iCs/>
          <w:color w:val="000000"/>
        </w:rPr>
        <w:t xml:space="preserve"> скот </w:t>
      </w:r>
      <w:r w:rsidR="00DF36F7">
        <w:rPr>
          <w:bCs/>
          <w:iCs/>
          <w:color w:val="000000"/>
        </w:rPr>
        <w:t xml:space="preserve"> за</w:t>
      </w:r>
      <w:r w:rsidR="00696799">
        <w:rPr>
          <w:bCs/>
          <w:iCs/>
          <w:color w:val="000000"/>
        </w:rPr>
        <w:t>ходит на поля сельхозпроизводителей</w:t>
      </w:r>
      <w:r w:rsidR="00DF36F7">
        <w:rPr>
          <w:bCs/>
          <w:iCs/>
          <w:color w:val="000000"/>
        </w:rPr>
        <w:t>.  В результате это протокол об административном правонарушении (заявление собственника земельного участка).</w:t>
      </w:r>
    </w:p>
    <w:p w:rsidR="00E30556" w:rsidRPr="00DF36F7" w:rsidRDefault="0034644C" w:rsidP="00463811">
      <w:pPr>
        <w:tabs>
          <w:tab w:val="left" w:pos="690"/>
        </w:tabs>
        <w:jc w:val="both"/>
      </w:pPr>
      <w:r w:rsidRPr="00E30556">
        <w:rPr>
          <w:b/>
        </w:rPr>
        <w:t xml:space="preserve">РЕШИЛИ:  </w:t>
      </w:r>
      <w:r w:rsidR="00DF36F7">
        <w:t>И</w:t>
      </w:r>
      <w:r w:rsidR="00DF36F7" w:rsidRPr="00E30556">
        <w:t>нформацию доведенную главой Администрации Глубочанского сп  принять к сведению</w:t>
      </w:r>
    </w:p>
    <w:p w:rsidR="00E30556" w:rsidRDefault="00E30556" w:rsidP="00463811">
      <w:pPr>
        <w:tabs>
          <w:tab w:val="left" w:pos="690"/>
        </w:tabs>
        <w:jc w:val="both"/>
        <w:rPr>
          <w:b/>
        </w:rPr>
      </w:pPr>
    </w:p>
    <w:p w:rsidR="00E30556" w:rsidRDefault="0034644C" w:rsidP="0034644C">
      <w:pPr>
        <w:tabs>
          <w:tab w:val="left" w:pos="3405"/>
        </w:tabs>
        <w:jc w:val="both"/>
        <w:rPr>
          <w:b/>
        </w:rPr>
      </w:pPr>
      <w:r>
        <w:rPr>
          <w:b/>
        </w:rPr>
        <w:tab/>
      </w:r>
      <w:r>
        <w:rPr>
          <w:b/>
          <w:bCs/>
          <w:iCs/>
          <w:color w:val="000000"/>
        </w:rPr>
        <w:t xml:space="preserve">По третьему </w:t>
      </w:r>
      <w:r w:rsidRPr="00703BFC">
        <w:rPr>
          <w:b/>
          <w:bCs/>
          <w:iCs/>
          <w:color w:val="000000"/>
        </w:rPr>
        <w:t xml:space="preserve"> вопросу слушали:</w:t>
      </w:r>
    </w:p>
    <w:p w:rsidR="00E30556" w:rsidRDefault="00E30556" w:rsidP="00463811">
      <w:pPr>
        <w:tabs>
          <w:tab w:val="left" w:pos="690"/>
        </w:tabs>
        <w:jc w:val="both"/>
        <w:rPr>
          <w:b/>
        </w:rPr>
      </w:pPr>
    </w:p>
    <w:p w:rsidR="00E30556" w:rsidRPr="00DF36F7" w:rsidRDefault="0034644C" w:rsidP="00DF36F7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Атакулова Г.Б.</w:t>
      </w:r>
    </w:p>
    <w:p w:rsidR="00E30556" w:rsidRDefault="00C52492" w:rsidP="00463811">
      <w:pPr>
        <w:tabs>
          <w:tab w:val="left" w:pos="690"/>
        </w:tabs>
        <w:jc w:val="both"/>
      </w:pPr>
      <w:r w:rsidRPr="00C52492">
        <w:t>Уважаем</w:t>
      </w:r>
      <w:r>
        <w:t>ые присутствующие сейчас доведу до Вас Постановление  Правительства Ростовской области от 07.02.2013 № 55 «Об установлении нормативов (норм) нагрузки сельскохозяйственных животных на единицу пастбищ на территории Ростовской области». Далее зачитала постановление.</w:t>
      </w:r>
    </w:p>
    <w:p w:rsidR="00C52492" w:rsidRDefault="00C52492" w:rsidP="00463811">
      <w:pPr>
        <w:tabs>
          <w:tab w:val="left" w:pos="690"/>
        </w:tabs>
        <w:jc w:val="both"/>
      </w:pPr>
      <w:r>
        <w:t>Далее выступил  Беседин Э.Ю.</w:t>
      </w:r>
    </w:p>
    <w:p w:rsidR="00C52492" w:rsidRDefault="00C52492" w:rsidP="00463811">
      <w:pPr>
        <w:tabs>
          <w:tab w:val="left" w:pos="690"/>
        </w:tabs>
        <w:jc w:val="both"/>
      </w:pPr>
      <w:r>
        <w:t>Согласно протокола от 17.05.2019 г № 1 заседания Консультативного совета по межэтническим отношениям муниципального образования «Зимовниковский район» главам администраций  сельских поселений  было рекомендовано:</w:t>
      </w:r>
    </w:p>
    <w:p w:rsidR="00C52492" w:rsidRPr="00C52492" w:rsidRDefault="00DF36F7" w:rsidP="00463811">
      <w:pPr>
        <w:tabs>
          <w:tab w:val="left" w:pos="690"/>
        </w:tabs>
        <w:jc w:val="both"/>
      </w:pPr>
      <w:r>
        <w:lastRenderedPageBreak/>
        <w:t>- во взаимодействии с</w:t>
      </w:r>
      <w:r w:rsidR="00C52492">
        <w:t xml:space="preserve"> отделом сельского хозяйства и охраны окружающей среды (Собочкин М.М.) обеспечить исполнении </w:t>
      </w:r>
      <w:r w:rsidR="005D16BE">
        <w:t>постановления № 55 (которое Гул</w:t>
      </w:r>
      <w:r w:rsidR="00C52492">
        <w:t>мира Ботиралиевна Вам сейчас дов</w:t>
      </w:r>
      <w:r w:rsidR="005D16BE">
        <w:t>ела до Вашего сведения). В соответствии с настоящим постановлением Вам необходимо рассчитать нагрузку животных на единицу площади пастбища. Так же предлагаю проводить разъяснительную работу  среди населения в частности животноводческие точки. Если у кого нет в собственности или в аренде земельных участков (пастбищ) пр</w:t>
      </w:r>
      <w:r w:rsidR="00696799">
        <w:t xml:space="preserve">осьба проводить работу по оформлению </w:t>
      </w:r>
      <w:r w:rsidR="005D16BE">
        <w:t xml:space="preserve"> в аренду или приобретение земельного участка, также необходимо оформлять или брать в аренду животноводческие </w:t>
      </w:r>
      <w:r>
        <w:t>точки,</w:t>
      </w:r>
      <w:r w:rsidR="005D16BE">
        <w:t xml:space="preserve"> на которых прописаны и проживают люди. </w:t>
      </w:r>
    </w:p>
    <w:p w:rsidR="00E30556" w:rsidRDefault="00E30556" w:rsidP="00463811">
      <w:pPr>
        <w:tabs>
          <w:tab w:val="left" w:pos="690"/>
        </w:tabs>
        <w:jc w:val="both"/>
        <w:rPr>
          <w:b/>
        </w:rPr>
      </w:pPr>
    </w:p>
    <w:p w:rsidR="00DF36F7" w:rsidRPr="00DF36F7" w:rsidRDefault="00DF36F7" w:rsidP="00DF36F7">
      <w:pPr>
        <w:tabs>
          <w:tab w:val="left" w:pos="690"/>
        </w:tabs>
        <w:jc w:val="both"/>
      </w:pPr>
      <w:r w:rsidRPr="00E30556">
        <w:rPr>
          <w:b/>
        </w:rPr>
        <w:t xml:space="preserve">РЕШИЛИ:  </w:t>
      </w:r>
      <w:r>
        <w:t>И</w:t>
      </w:r>
      <w:r w:rsidRPr="00E30556">
        <w:t>нформацию доведенную главой Администрации Глубочанского сп</w:t>
      </w:r>
      <w:r>
        <w:t xml:space="preserve"> и главным специалистом </w:t>
      </w:r>
      <w:r w:rsidRPr="00E30556">
        <w:t xml:space="preserve">  принять к сведению</w:t>
      </w:r>
    </w:p>
    <w:p w:rsidR="00DF36F7" w:rsidRDefault="00DF36F7" w:rsidP="00463811">
      <w:pPr>
        <w:tabs>
          <w:tab w:val="left" w:pos="690"/>
        </w:tabs>
        <w:jc w:val="both"/>
        <w:rPr>
          <w:b/>
        </w:rPr>
      </w:pPr>
    </w:p>
    <w:p w:rsidR="00E30556" w:rsidRDefault="00E30556" w:rsidP="00463811">
      <w:pPr>
        <w:tabs>
          <w:tab w:val="left" w:pos="690"/>
        </w:tabs>
        <w:jc w:val="both"/>
        <w:rPr>
          <w:b/>
        </w:rPr>
      </w:pPr>
    </w:p>
    <w:p w:rsidR="00E30556" w:rsidRDefault="00082E0D" w:rsidP="00463811">
      <w:pPr>
        <w:tabs>
          <w:tab w:val="left" w:pos="690"/>
        </w:tabs>
        <w:jc w:val="both"/>
        <w:rPr>
          <w:b/>
        </w:rPr>
      </w:pPr>
      <w:r>
        <w:rPr>
          <w:b/>
        </w:rPr>
        <w:t>РАЗНОЕ:</w:t>
      </w:r>
    </w:p>
    <w:p w:rsidR="00082E0D" w:rsidRDefault="00082E0D" w:rsidP="00463811">
      <w:pPr>
        <w:tabs>
          <w:tab w:val="left" w:pos="690"/>
        </w:tabs>
        <w:jc w:val="both"/>
        <w:rPr>
          <w:b/>
        </w:rPr>
      </w:pPr>
    </w:p>
    <w:p w:rsidR="00082E0D" w:rsidRDefault="00082E0D" w:rsidP="00463811">
      <w:pPr>
        <w:tabs>
          <w:tab w:val="left" w:pos="690"/>
        </w:tabs>
        <w:jc w:val="both"/>
        <w:rPr>
          <w:b/>
        </w:rPr>
      </w:pPr>
      <w:r>
        <w:rPr>
          <w:b/>
        </w:rPr>
        <w:t>Беседин Э.Ю.</w:t>
      </w:r>
    </w:p>
    <w:p w:rsidR="00082E0D" w:rsidRDefault="00082E0D" w:rsidP="00463811">
      <w:pPr>
        <w:tabs>
          <w:tab w:val="left" w:pos="690"/>
        </w:tabs>
        <w:jc w:val="both"/>
        <w:rPr>
          <w:b/>
        </w:rPr>
      </w:pPr>
    </w:p>
    <w:p w:rsidR="00082E0D" w:rsidRPr="00082E0D" w:rsidRDefault="00082E0D" w:rsidP="00463811">
      <w:pPr>
        <w:tabs>
          <w:tab w:val="left" w:pos="690"/>
        </w:tabs>
        <w:jc w:val="both"/>
      </w:pPr>
      <w:r>
        <w:t>Довел информацию до присутствующих о противопожарном режиме, действующем на территории поселения. Далее зачитал статью 4.5 «Нарушение порядка действий по предотвращению выжигания сухой растительности» Областного закона № 273.</w:t>
      </w:r>
    </w:p>
    <w:p w:rsidR="00E30556" w:rsidRDefault="00E30556" w:rsidP="00463811">
      <w:pPr>
        <w:tabs>
          <w:tab w:val="left" w:pos="690"/>
        </w:tabs>
        <w:jc w:val="both"/>
        <w:rPr>
          <w:b/>
        </w:rPr>
      </w:pPr>
    </w:p>
    <w:p w:rsidR="00082E0D" w:rsidRPr="00DF36F7" w:rsidRDefault="00082E0D" w:rsidP="00082E0D">
      <w:pPr>
        <w:tabs>
          <w:tab w:val="left" w:pos="690"/>
        </w:tabs>
        <w:jc w:val="both"/>
      </w:pPr>
      <w:r w:rsidRPr="00E30556">
        <w:rPr>
          <w:b/>
        </w:rPr>
        <w:t xml:space="preserve">РЕШИЛИ:  </w:t>
      </w:r>
      <w:r>
        <w:t>И</w:t>
      </w:r>
      <w:r w:rsidRPr="00E30556">
        <w:t>нформацию доведенную главой Администрации Глубочанского сп</w:t>
      </w:r>
      <w:r>
        <w:t xml:space="preserve"> и главным специалистом </w:t>
      </w:r>
      <w:r w:rsidRPr="00E30556">
        <w:t xml:space="preserve">  принять к сведению</w:t>
      </w:r>
    </w:p>
    <w:p w:rsidR="00082E0D" w:rsidRDefault="00082E0D" w:rsidP="00463811">
      <w:pPr>
        <w:tabs>
          <w:tab w:val="left" w:pos="690"/>
        </w:tabs>
        <w:jc w:val="both"/>
        <w:rPr>
          <w:b/>
        </w:rPr>
      </w:pPr>
    </w:p>
    <w:p w:rsidR="00082E0D" w:rsidRDefault="00082E0D" w:rsidP="00463811">
      <w:pPr>
        <w:tabs>
          <w:tab w:val="left" w:pos="690"/>
        </w:tabs>
        <w:jc w:val="both"/>
        <w:rPr>
          <w:b/>
        </w:rPr>
      </w:pPr>
    </w:p>
    <w:p w:rsidR="00E30556" w:rsidRPr="00463811" w:rsidRDefault="00E30556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>Председатель:                                                                                     Э.Ю.Беседин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8F" w:rsidRDefault="00DB538F">
      <w:r>
        <w:separator/>
      </w:r>
    </w:p>
  </w:endnote>
  <w:endnote w:type="continuationSeparator" w:id="1">
    <w:p w:rsidR="00DB538F" w:rsidRDefault="00DB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8F" w:rsidRDefault="00DB538F">
      <w:r>
        <w:separator/>
      </w:r>
    </w:p>
  </w:footnote>
  <w:footnote w:type="continuationSeparator" w:id="1">
    <w:p w:rsidR="00DB538F" w:rsidRDefault="00DB5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A0CD8"/>
    <w:multiLevelType w:val="hybridMultilevel"/>
    <w:tmpl w:val="317E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D7E7A"/>
    <w:multiLevelType w:val="multilevel"/>
    <w:tmpl w:val="E5F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C711DE"/>
    <w:multiLevelType w:val="multilevel"/>
    <w:tmpl w:val="555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125A2"/>
    <w:rsid w:val="0002265A"/>
    <w:rsid w:val="00026FB1"/>
    <w:rsid w:val="00054176"/>
    <w:rsid w:val="0005470A"/>
    <w:rsid w:val="000655A6"/>
    <w:rsid w:val="0006738B"/>
    <w:rsid w:val="00082E0D"/>
    <w:rsid w:val="00093D87"/>
    <w:rsid w:val="000A4EAB"/>
    <w:rsid w:val="000D14F9"/>
    <w:rsid w:val="00120257"/>
    <w:rsid w:val="0012067C"/>
    <w:rsid w:val="00167505"/>
    <w:rsid w:val="001A4DAC"/>
    <w:rsid w:val="001B6046"/>
    <w:rsid w:val="00202474"/>
    <w:rsid w:val="00202740"/>
    <w:rsid w:val="002152D1"/>
    <w:rsid w:val="00217EE4"/>
    <w:rsid w:val="00226CD7"/>
    <w:rsid w:val="00227811"/>
    <w:rsid w:val="002338AD"/>
    <w:rsid w:val="00234ADD"/>
    <w:rsid w:val="00256726"/>
    <w:rsid w:val="002577E4"/>
    <w:rsid w:val="0027075A"/>
    <w:rsid w:val="00277D08"/>
    <w:rsid w:val="002E7B65"/>
    <w:rsid w:val="002F2BF5"/>
    <w:rsid w:val="003107C7"/>
    <w:rsid w:val="00311E0B"/>
    <w:rsid w:val="00326E42"/>
    <w:rsid w:val="00331F52"/>
    <w:rsid w:val="0034644C"/>
    <w:rsid w:val="00355F10"/>
    <w:rsid w:val="00362BCF"/>
    <w:rsid w:val="003751C3"/>
    <w:rsid w:val="00376C91"/>
    <w:rsid w:val="00382B99"/>
    <w:rsid w:val="00384252"/>
    <w:rsid w:val="00390AAE"/>
    <w:rsid w:val="003B63CE"/>
    <w:rsid w:val="003D0706"/>
    <w:rsid w:val="003D3175"/>
    <w:rsid w:val="003E5BC3"/>
    <w:rsid w:val="0040299E"/>
    <w:rsid w:val="00415CBE"/>
    <w:rsid w:val="00445FF1"/>
    <w:rsid w:val="00463811"/>
    <w:rsid w:val="00473775"/>
    <w:rsid w:val="004746B3"/>
    <w:rsid w:val="00482AC3"/>
    <w:rsid w:val="004B53C8"/>
    <w:rsid w:val="004C5AAC"/>
    <w:rsid w:val="004D207A"/>
    <w:rsid w:val="004F7133"/>
    <w:rsid w:val="00505B27"/>
    <w:rsid w:val="00507411"/>
    <w:rsid w:val="005257BD"/>
    <w:rsid w:val="00567EDB"/>
    <w:rsid w:val="005857AB"/>
    <w:rsid w:val="00593969"/>
    <w:rsid w:val="005A2F1A"/>
    <w:rsid w:val="005D16BE"/>
    <w:rsid w:val="005D52B4"/>
    <w:rsid w:val="005E57F6"/>
    <w:rsid w:val="005F2350"/>
    <w:rsid w:val="005F2744"/>
    <w:rsid w:val="00600C8B"/>
    <w:rsid w:val="0061071A"/>
    <w:rsid w:val="00657993"/>
    <w:rsid w:val="00674DB5"/>
    <w:rsid w:val="00696799"/>
    <w:rsid w:val="006A0BD4"/>
    <w:rsid w:val="006A532B"/>
    <w:rsid w:val="006A5DAE"/>
    <w:rsid w:val="006B0A7F"/>
    <w:rsid w:val="006C6690"/>
    <w:rsid w:val="006D5D20"/>
    <w:rsid w:val="006D6225"/>
    <w:rsid w:val="007001F0"/>
    <w:rsid w:val="00703BFC"/>
    <w:rsid w:val="007165AC"/>
    <w:rsid w:val="00756964"/>
    <w:rsid w:val="00760266"/>
    <w:rsid w:val="007708C9"/>
    <w:rsid w:val="00772761"/>
    <w:rsid w:val="007811FD"/>
    <w:rsid w:val="00784583"/>
    <w:rsid w:val="00784986"/>
    <w:rsid w:val="00787D9C"/>
    <w:rsid w:val="0079663C"/>
    <w:rsid w:val="007A20B1"/>
    <w:rsid w:val="007C2E25"/>
    <w:rsid w:val="007D1803"/>
    <w:rsid w:val="008017CF"/>
    <w:rsid w:val="00820E7D"/>
    <w:rsid w:val="008230FB"/>
    <w:rsid w:val="00845013"/>
    <w:rsid w:val="00857F53"/>
    <w:rsid w:val="008614A9"/>
    <w:rsid w:val="00867FD6"/>
    <w:rsid w:val="00883AFB"/>
    <w:rsid w:val="00894525"/>
    <w:rsid w:val="00897813"/>
    <w:rsid w:val="008B4F34"/>
    <w:rsid w:val="008D0606"/>
    <w:rsid w:val="008D3A7C"/>
    <w:rsid w:val="008F4B44"/>
    <w:rsid w:val="008F5F8D"/>
    <w:rsid w:val="008F7BD9"/>
    <w:rsid w:val="00904C7F"/>
    <w:rsid w:val="00904D18"/>
    <w:rsid w:val="0090546B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727A"/>
    <w:rsid w:val="009E39FA"/>
    <w:rsid w:val="009E6E94"/>
    <w:rsid w:val="009E7EA1"/>
    <w:rsid w:val="00A07829"/>
    <w:rsid w:val="00A1404A"/>
    <w:rsid w:val="00A41689"/>
    <w:rsid w:val="00A4499E"/>
    <w:rsid w:val="00A70E68"/>
    <w:rsid w:val="00A813AE"/>
    <w:rsid w:val="00A84B2C"/>
    <w:rsid w:val="00A864A6"/>
    <w:rsid w:val="00AB2582"/>
    <w:rsid w:val="00AB3913"/>
    <w:rsid w:val="00AB6BA3"/>
    <w:rsid w:val="00AC5E1A"/>
    <w:rsid w:val="00AE476F"/>
    <w:rsid w:val="00AE6D05"/>
    <w:rsid w:val="00AF4B3E"/>
    <w:rsid w:val="00B02907"/>
    <w:rsid w:val="00B446C4"/>
    <w:rsid w:val="00B521F0"/>
    <w:rsid w:val="00B65100"/>
    <w:rsid w:val="00BB4386"/>
    <w:rsid w:val="00BB608E"/>
    <w:rsid w:val="00BC0389"/>
    <w:rsid w:val="00BE2065"/>
    <w:rsid w:val="00BF23B1"/>
    <w:rsid w:val="00BF60F9"/>
    <w:rsid w:val="00BF6CA3"/>
    <w:rsid w:val="00C008AF"/>
    <w:rsid w:val="00C23121"/>
    <w:rsid w:val="00C46A94"/>
    <w:rsid w:val="00C5078A"/>
    <w:rsid w:val="00C512DB"/>
    <w:rsid w:val="00C52492"/>
    <w:rsid w:val="00C54F5B"/>
    <w:rsid w:val="00C64009"/>
    <w:rsid w:val="00C72E4B"/>
    <w:rsid w:val="00C83991"/>
    <w:rsid w:val="00C90973"/>
    <w:rsid w:val="00CA10C7"/>
    <w:rsid w:val="00CA2723"/>
    <w:rsid w:val="00CC34B4"/>
    <w:rsid w:val="00CE1D1F"/>
    <w:rsid w:val="00CE2988"/>
    <w:rsid w:val="00CE314C"/>
    <w:rsid w:val="00D13032"/>
    <w:rsid w:val="00D1666E"/>
    <w:rsid w:val="00D34379"/>
    <w:rsid w:val="00D46814"/>
    <w:rsid w:val="00D57565"/>
    <w:rsid w:val="00D7697E"/>
    <w:rsid w:val="00D77055"/>
    <w:rsid w:val="00D77AB3"/>
    <w:rsid w:val="00DB28D8"/>
    <w:rsid w:val="00DB538F"/>
    <w:rsid w:val="00DB7F8B"/>
    <w:rsid w:val="00DC76DA"/>
    <w:rsid w:val="00DD478B"/>
    <w:rsid w:val="00DF36F7"/>
    <w:rsid w:val="00DF68E9"/>
    <w:rsid w:val="00E26FE6"/>
    <w:rsid w:val="00E30556"/>
    <w:rsid w:val="00E555B5"/>
    <w:rsid w:val="00E61CD8"/>
    <w:rsid w:val="00E72C53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90F2A"/>
    <w:rsid w:val="00FA2D00"/>
    <w:rsid w:val="00FA6F75"/>
    <w:rsid w:val="00FA7642"/>
    <w:rsid w:val="00FB01E5"/>
    <w:rsid w:val="00FB6353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012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2019-08-12T08:00:00Z</cp:lastPrinted>
  <dcterms:created xsi:type="dcterms:W3CDTF">2012-08-21T19:52:00Z</dcterms:created>
  <dcterms:modified xsi:type="dcterms:W3CDTF">2019-08-12T08:00:00Z</dcterms:modified>
</cp:coreProperties>
</file>