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C3" w:rsidRPr="008E32C3" w:rsidRDefault="008E32C3" w:rsidP="008E32C3">
      <w:pPr>
        <w:pBdr>
          <w:bottom w:val="single" w:sz="6" w:space="13" w:color="000000"/>
        </w:pBdr>
        <w:shd w:val="clear" w:color="auto" w:fill="FFFFFF"/>
        <w:spacing w:before="1080" w:after="5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Информационное сообщение о публичных слушаниях по проекту </w:t>
      </w:r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Решения Собрания депутатов </w:t>
      </w:r>
      <w:proofErr w:type="spellStart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Глубочанского</w:t>
      </w:r>
      <w:proofErr w:type="spellEnd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сельского поселения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«О бюджете</w:t>
      </w:r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</w:t>
      </w:r>
      <w:proofErr w:type="spellStart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Глубочанского</w:t>
      </w:r>
      <w:proofErr w:type="spellEnd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сельского поселения </w:t>
      </w:r>
      <w:proofErr w:type="spellStart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Зимовниковского</w:t>
      </w:r>
      <w:proofErr w:type="spellEnd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района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на 202</w:t>
      </w:r>
      <w:r w:rsidR="001234A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1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год и на плановый период 202</w:t>
      </w:r>
      <w:r w:rsidR="001234A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2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и 20</w:t>
      </w:r>
      <w:r w:rsidR="001234A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23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годов»</w:t>
      </w:r>
    </w:p>
    <w:p w:rsidR="008E32C3" w:rsidRPr="000D4BDB" w:rsidRDefault="008E32C3" w:rsidP="000D4BDB">
      <w:pPr>
        <w:keepNext/>
        <w:keepLines/>
        <w:tabs>
          <w:tab w:val="num" w:pos="6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B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30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BD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57121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D4BDB">
        <w:rPr>
          <w:rFonts w:ascii="Times New Roman" w:hAnsi="Times New Roman" w:cs="Times New Roman"/>
          <w:color w:val="000000"/>
          <w:sz w:val="28"/>
          <w:szCs w:val="28"/>
        </w:rPr>
        <w:t xml:space="preserve"> года в 10.00 </w:t>
      </w:r>
      <w:r w:rsidRPr="000D4BDB">
        <w:rPr>
          <w:rFonts w:ascii="Times New Roman" w:hAnsi="Times New Roman" w:cs="Times New Roman"/>
          <w:sz w:val="28"/>
          <w:szCs w:val="28"/>
        </w:rPr>
        <w:t xml:space="preserve">в зрительном зале здания дома Культуры </w:t>
      </w:r>
      <w:proofErr w:type="spellStart"/>
      <w:r w:rsidRPr="000D4BDB">
        <w:rPr>
          <w:rFonts w:ascii="Times New Roman" w:hAnsi="Times New Roman" w:cs="Times New Roman"/>
          <w:sz w:val="28"/>
          <w:szCs w:val="28"/>
        </w:rPr>
        <w:t>Глубочанского</w:t>
      </w:r>
      <w:proofErr w:type="spellEnd"/>
      <w:r w:rsidRPr="000D4B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4BDB" w:rsidRPr="000D4BDB">
        <w:rPr>
          <w:rFonts w:ascii="Times New Roman" w:hAnsi="Times New Roman" w:cs="Times New Roman"/>
          <w:sz w:val="28"/>
          <w:szCs w:val="28"/>
        </w:rPr>
        <w:t>расположенного</w:t>
      </w:r>
      <w:r w:rsidRPr="000D4BDB">
        <w:rPr>
          <w:rFonts w:ascii="Times New Roman" w:hAnsi="Times New Roman" w:cs="Times New Roman"/>
          <w:sz w:val="28"/>
          <w:szCs w:val="28"/>
        </w:rPr>
        <w:t xml:space="preserve"> по адресу: ул.Мира д. 22,х.Плотников</w:t>
      </w:r>
      <w:r w:rsidR="000D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BDB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0D4BDB">
        <w:rPr>
          <w:rFonts w:ascii="Times New Roman" w:hAnsi="Times New Roman" w:cs="Times New Roman"/>
          <w:sz w:val="28"/>
          <w:szCs w:val="28"/>
        </w:rPr>
        <w:t xml:space="preserve"> район, Ростовская область</w:t>
      </w:r>
      <w:r w:rsidR="00D820BA" w:rsidRPr="000D4BDB">
        <w:rPr>
          <w:rFonts w:ascii="Times New Roman" w:hAnsi="Times New Roman" w:cs="Times New Roman"/>
          <w:sz w:val="28"/>
          <w:szCs w:val="28"/>
        </w:rPr>
        <w:t xml:space="preserve">, состоятся публичные слушания </w:t>
      </w:r>
      <w:r w:rsidRPr="000D4BDB">
        <w:rPr>
          <w:rFonts w:ascii="Times New Roman" w:hAnsi="Times New Roman" w:cs="Times New Roman"/>
          <w:color w:val="000000"/>
          <w:sz w:val="28"/>
          <w:szCs w:val="28"/>
        </w:rPr>
        <w:t>по </w:t>
      </w:r>
      <w:hyperlink r:id="rId4" w:tooltip="проекту областного закона " w:history="1"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проекту 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Решения Собрания </w:t>
        </w:r>
        <w:r w:rsidR="000D4BDB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депутатов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Глубоч</w:t>
        </w:r>
        <w:r w:rsidR="000C77E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нского</w:t>
        </w:r>
        <w:proofErr w:type="spellEnd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сельского поселения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«О 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бюджете </w:t>
        </w:r>
        <w:proofErr w:type="spellStart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Глубочанского</w:t>
        </w:r>
        <w:proofErr w:type="spellEnd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сельского поселения </w:t>
        </w:r>
        <w:proofErr w:type="spellStart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Зимовниковского</w:t>
        </w:r>
        <w:proofErr w:type="spellEnd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района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на 202</w:t>
        </w:r>
        <w:r w:rsidR="001234A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год и на плановый период 202</w:t>
        </w:r>
        <w:r w:rsidR="001234A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и 202</w:t>
        </w:r>
        <w:r w:rsidR="001234A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3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годов»</w:t>
        </w:r>
      </w:hyperlink>
      <w:r w:rsidRPr="000D4B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0BA" w:rsidRPr="000D4BDB" w:rsidRDefault="008E32C3" w:rsidP="000D4BDB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0D4BDB">
        <w:rPr>
          <w:color w:val="000000"/>
          <w:sz w:val="28"/>
          <w:szCs w:val="28"/>
        </w:rPr>
        <w:t xml:space="preserve">Указанный проект размещен на </w:t>
      </w:r>
      <w:r w:rsidR="00D820BA" w:rsidRPr="000D4BDB">
        <w:rPr>
          <w:sz w:val="28"/>
          <w:szCs w:val="28"/>
        </w:rPr>
        <w:t xml:space="preserve">официальном сайте </w:t>
      </w:r>
      <w:proofErr w:type="spellStart"/>
      <w:r w:rsidR="00D820BA" w:rsidRPr="000D4BDB">
        <w:rPr>
          <w:sz w:val="28"/>
          <w:szCs w:val="28"/>
        </w:rPr>
        <w:t>Глубочанского</w:t>
      </w:r>
      <w:proofErr w:type="spellEnd"/>
      <w:r w:rsidR="00D820BA" w:rsidRPr="000D4BDB">
        <w:rPr>
          <w:sz w:val="28"/>
          <w:szCs w:val="28"/>
        </w:rPr>
        <w:t xml:space="preserve"> сельского поселения (</w:t>
      </w:r>
      <w:hyperlink r:id="rId5" w:history="1">
        <w:r w:rsidR="00D820BA" w:rsidRPr="000D4BDB">
          <w:rPr>
            <w:rStyle w:val="a3"/>
            <w:sz w:val="28"/>
            <w:szCs w:val="28"/>
          </w:rPr>
          <w:t xml:space="preserve"> http://glubochanskoe.ru/</w:t>
        </w:r>
      </w:hyperlink>
      <w:r w:rsidR="00D820BA" w:rsidRPr="000D4BDB">
        <w:rPr>
          <w:sz w:val="28"/>
          <w:szCs w:val="28"/>
        </w:rPr>
        <w:t xml:space="preserve"> – «Бюджет для граждан»  </w:t>
      </w:r>
      <w:r w:rsidRPr="000D4BDB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D820BA" w:rsidRPr="000D4BDB" w:rsidRDefault="008E32C3" w:rsidP="000D4BDB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0D4BDB">
        <w:rPr>
          <w:color w:val="000000"/>
          <w:sz w:val="28"/>
          <w:szCs w:val="28"/>
        </w:rPr>
        <w:t xml:space="preserve">Замечания и предложения к проекту направляются </w:t>
      </w:r>
      <w:r w:rsidR="00D820BA" w:rsidRPr="000D4BDB">
        <w:rPr>
          <w:sz w:val="28"/>
          <w:szCs w:val="28"/>
        </w:rPr>
        <w:t xml:space="preserve">в письменном и электронном виде в администрацию </w:t>
      </w:r>
      <w:proofErr w:type="spellStart"/>
      <w:r w:rsidR="00D820BA" w:rsidRPr="000D4BDB">
        <w:rPr>
          <w:sz w:val="28"/>
          <w:szCs w:val="28"/>
        </w:rPr>
        <w:t>Глубочанского</w:t>
      </w:r>
      <w:proofErr w:type="spellEnd"/>
      <w:r w:rsidR="00D820BA" w:rsidRPr="000D4BDB">
        <w:rPr>
          <w:sz w:val="28"/>
          <w:szCs w:val="28"/>
        </w:rPr>
        <w:t xml:space="preserve"> сельского поселения (ул. Мира, 22, х.Плотников, </w:t>
      </w:r>
      <w:proofErr w:type="spellStart"/>
      <w:r w:rsidR="00D820BA" w:rsidRPr="000D4BDB">
        <w:rPr>
          <w:sz w:val="28"/>
          <w:szCs w:val="28"/>
        </w:rPr>
        <w:t>Зимовниковский</w:t>
      </w:r>
      <w:proofErr w:type="spellEnd"/>
      <w:r w:rsidR="00D820BA" w:rsidRPr="000D4BDB">
        <w:rPr>
          <w:sz w:val="28"/>
          <w:szCs w:val="28"/>
        </w:rPr>
        <w:t xml:space="preserve"> район, Ростовская область, 347472 или </w:t>
      </w:r>
      <w:hyperlink r:id="rId6" w:history="1">
        <w:r w:rsidR="00D820BA" w:rsidRPr="000D4BDB">
          <w:rPr>
            <w:rStyle w:val="a3"/>
            <w:sz w:val="28"/>
            <w:szCs w:val="28"/>
          </w:rPr>
          <w:t>http://glubochanskoe.ru/</w:t>
        </w:r>
      </w:hyperlink>
      <w:r w:rsidR="00D820BA" w:rsidRPr="000D4BDB">
        <w:rPr>
          <w:sz w:val="28"/>
          <w:szCs w:val="28"/>
        </w:rPr>
        <w:t xml:space="preserve">,  </w:t>
      </w:r>
      <w:r w:rsidR="00D820BA" w:rsidRPr="000D4BDB">
        <w:rPr>
          <w:sz w:val="28"/>
          <w:szCs w:val="28"/>
          <w:lang w:val="en-US"/>
        </w:rPr>
        <w:t>sp</w:t>
      </w:r>
      <w:r w:rsidR="00D820BA" w:rsidRPr="000D4BDB">
        <w:rPr>
          <w:sz w:val="28"/>
          <w:szCs w:val="28"/>
        </w:rPr>
        <w:t>13138@</w:t>
      </w:r>
      <w:proofErr w:type="spellStart"/>
      <w:r w:rsidR="00D820BA" w:rsidRPr="000D4BDB">
        <w:rPr>
          <w:sz w:val="28"/>
          <w:szCs w:val="28"/>
          <w:lang w:val="en-US"/>
        </w:rPr>
        <w:t>donpac</w:t>
      </w:r>
      <w:proofErr w:type="spellEnd"/>
      <w:r w:rsidR="00D820BA" w:rsidRPr="000D4BDB">
        <w:rPr>
          <w:sz w:val="28"/>
          <w:szCs w:val="28"/>
        </w:rPr>
        <w:t>.</w:t>
      </w:r>
      <w:proofErr w:type="spellStart"/>
      <w:r w:rsidR="00D820BA" w:rsidRPr="000D4BDB">
        <w:rPr>
          <w:sz w:val="28"/>
          <w:szCs w:val="28"/>
          <w:lang w:val="en-US"/>
        </w:rPr>
        <w:t>ru</w:t>
      </w:r>
      <w:proofErr w:type="spellEnd"/>
      <w:r w:rsidR="00D820BA" w:rsidRPr="000D4BDB">
        <w:rPr>
          <w:sz w:val="28"/>
          <w:szCs w:val="28"/>
        </w:rPr>
        <w:t xml:space="preserve">  )</w:t>
      </w:r>
      <w:r w:rsidRPr="000D4BDB">
        <w:rPr>
          <w:color w:val="000000"/>
          <w:sz w:val="28"/>
          <w:szCs w:val="28"/>
        </w:rPr>
        <w:t xml:space="preserve"> не позднее 1</w:t>
      </w:r>
      <w:r w:rsidR="009D2A04" w:rsidRPr="000D4BDB">
        <w:rPr>
          <w:color w:val="000000"/>
          <w:sz w:val="28"/>
          <w:szCs w:val="28"/>
        </w:rPr>
        <w:t>0</w:t>
      </w:r>
      <w:r w:rsidRPr="000D4BDB">
        <w:rPr>
          <w:color w:val="000000"/>
          <w:sz w:val="28"/>
          <w:szCs w:val="28"/>
        </w:rPr>
        <w:t xml:space="preserve"> </w:t>
      </w:r>
      <w:r w:rsidR="009D2A04" w:rsidRPr="000D4BDB">
        <w:rPr>
          <w:color w:val="000000"/>
          <w:sz w:val="28"/>
          <w:szCs w:val="28"/>
        </w:rPr>
        <w:t>декабря</w:t>
      </w:r>
      <w:r w:rsidRPr="000D4BDB">
        <w:rPr>
          <w:color w:val="000000"/>
          <w:sz w:val="28"/>
          <w:szCs w:val="28"/>
        </w:rPr>
        <w:t xml:space="preserve"> </w:t>
      </w:r>
      <w:r w:rsidR="000D4BDB">
        <w:rPr>
          <w:color w:val="000000"/>
          <w:sz w:val="28"/>
          <w:szCs w:val="28"/>
        </w:rPr>
        <w:t>.</w:t>
      </w:r>
    </w:p>
    <w:p w:rsidR="008E32C3" w:rsidRDefault="008E32C3" w:rsidP="009D2A04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9D2A04">
        <w:rPr>
          <w:color w:val="000000"/>
          <w:sz w:val="28"/>
          <w:szCs w:val="28"/>
        </w:rPr>
        <w:t xml:space="preserve">Участники публичных слушаний </w:t>
      </w:r>
      <w:r w:rsidR="009D2A04" w:rsidRPr="009D2A04">
        <w:rPr>
          <w:color w:val="000000"/>
          <w:sz w:val="28"/>
          <w:szCs w:val="28"/>
        </w:rPr>
        <w:t xml:space="preserve">допускаются без </w:t>
      </w:r>
      <w:r w:rsidRPr="009D2A04">
        <w:rPr>
          <w:color w:val="000000"/>
          <w:sz w:val="28"/>
          <w:szCs w:val="28"/>
        </w:rPr>
        <w:t xml:space="preserve">предварительной регистрации. </w:t>
      </w:r>
    </w:p>
    <w:p w:rsidR="001234A6" w:rsidRDefault="001234A6" w:rsidP="009D2A04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</w:p>
    <w:p w:rsidR="001234A6" w:rsidRPr="009D2A04" w:rsidRDefault="001234A6" w:rsidP="009D2A04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публикации 16.11.2020</w:t>
      </w:r>
    </w:p>
    <w:p w:rsidR="00CA6018" w:rsidRDefault="00CA6018"/>
    <w:sectPr w:rsidR="00CA6018" w:rsidSect="00A5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32C3"/>
    <w:rsid w:val="000C77E0"/>
    <w:rsid w:val="000D4BDB"/>
    <w:rsid w:val="001234A6"/>
    <w:rsid w:val="00571212"/>
    <w:rsid w:val="007B306B"/>
    <w:rsid w:val="008E32C3"/>
    <w:rsid w:val="009D2A04"/>
    <w:rsid w:val="00A5357F"/>
    <w:rsid w:val="00CA6018"/>
    <w:rsid w:val="00D820BA"/>
    <w:rsid w:val="00F8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F"/>
  </w:style>
  <w:style w:type="paragraph" w:styleId="1">
    <w:name w:val="heading 1"/>
    <w:basedOn w:val="a"/>
    <w:link w:val="10"/>
    <w:uiPriority w:val="9"/>
    <w:qFormat/>
    <w:rsid w:val="008E3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32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2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ubochanskoe.ru/" TargetMode="External"/><Relationship Id="rId5" Type="http://schemas.openxmlformats.org/officeDocument/2006/relationships/hyperlink" Target="%20http://glubochanskoe.ru/" TargetMode="External"/><Relationship Id="rId4" Type="http://schemas.openxmlformats.org/officeDocument/2006/relationships/hyperlink" Target="http://zsro.ru/lawmaking/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6</cp:revision>
  <dcterms:created xsi:type="dcterms:W3CDTF">2019-12-03T10:06:00Z</dcterms:created>
  <dcterms:modified xsi:type="dcterms:W3CDTF">2020-11-17T11:32:00Z</dcterms:modified>
</cp:coreProperties>
</file>