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Default="00EA20C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ОССИЙСКАЯ ФЕДЕРАЦИЯ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EA20CF">
        <w:rPr>
          <w:rFonts w:ascii="Times New Roman" w:eastAsia="Times New Roman" w:hAnsi="Times New Roman" w:cs="Times New Roman"/>
          <w:b/>
          <w:sz w:val="24"/>
          <w:szCs w:val="24"/>
        </w:rPr>
        <w:t>ГЛУБОЧАНСКОГО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3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0F8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1D17BD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 </w:t>
      </w:r>
      <w:r w:rsidR="00D110F8">
        <w:rPr>
          <w:rFonts w:ascii="Times New Roman" w:hAnsi="Times New Roman"/>
          <w:sz w:val="28"/>
          <w:szCs w:val="28"/>
        </w:rPr>
        <w:t xml:space="preserve">31 </w:t>
      </w:r>
      <w:r w:rsidR="00D0185B">
        <w:rPr>
          <w:rFonts w:ascii="Times New Roman" w:hAnsi="Times New Roman"/>
          <w:sz w:val="28"/>
          <w:szCs w:val="28"/>
        </w:rPr>
        <w:t>августа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 w:rsidR="00E37A67">
        <w:rPr>
          <w:rFonts w:ascii="Times New Roman" w:hAnsi="Times New Roman"/>
          <w:sz w:val="28"/>
          <w:szCs w:val="28"/>
        </w:rPr>
        <w:t>2</w:t>
      </w:r>
      <w:r w:rsidR="0026462A">
        <w:rPr>
          <w:rFonts w:ascii="Times New Roman" w:hAnsi="Times New Roman"/>
          <w:sz w:val="28"/>
          <w:szCs w:val="28"/>
        </w:rPr>
        <w:t>2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EA20CF" w:rsidRPr="00A11CFA">
        <w:rPr>
          <w:rFonts w:ascii="Times New Roman" w:hAnsi="Times New Roman"/>
          <w:sz w:val="28"/>
          <w:szCs w:val="28"/>
        </w:rPr>
        <w:t>Плотников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Глубочанского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2D641B" w:rsidRPr="00A11CFA">
        <w:rPr>
          <w:rFonts w:ascii="Times New Roman" w:hAnsi="Times New Roman"/>
          <w:sz w:val="28"/>
          <w:szCs w:val="28"/>
        </w:rPr>
        <w:t>09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2D641B" w:rsidRPr="00A11CFA">
        <w:rPr>
          <w:rFonts w:ascii="Times New Roman" w:hAnsi="Times New Roman"/>
          <w:sz w:val="28"/>
          <w:szCs w:val="28"/>
        </w:rPr>
        <w:t>95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26462A" w:rsidRPr="0026462A" w:rsidRDefault="0026462A" w:rsidP="0026462A">
      <w:pPr>
        <w:shd w:val="clear" w:color="auto" w:fill="FFFFFF"/>
        <w:tabs>
          <w:tab w:val="left" w:pos="6005"/>
          <w:tab w:val="left" w:leader="underscore" w:pos="8117"/>
        </w:tabs>
        <w:ind w:right="75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</w:t>
      </w:r>
      <w:r w:rsidRPr="0026462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абзац первый части 3 изложить в новой редакции:</w:t>
      </w:r>
    </w:p>
    <w:p w:rsidR="0026462A" w:rsidRPr="00CF5D6D" w:rsidRDefault="0026462A" w:rsidP="0026462A">
      <w:pPr>
        <w:pStyle w:val="aa"/>
        <w:ind w:firstLine="540"/>
        <w:jc w:val="both"/>
        <w:rPr>
          <w:sz w:val="28"/>
          <w:szCs w:val="28"/>
        </w:rPr>
      </w:pPr>
      <w:r w:rsidRPr="00CF5D6D">
        <w:rPr>
          <w:bCs/>
          <w:spacing w:val="-7"/>
          <w:sz w:val="28"/>
          <w:szCs w:val="28"/>
        </w:rPr>
        <w:t>«</w:t>
      </w:r>
      <w:r w:rsidRPr="00CF5D6D">
        <w:rPr>
          <w:sz w:val="28"/>
          <w:szCs w:val="28"/>
        </w:rPr>
        <w:t>3. Освобождаются от уплаты земельного налога</w:t>
      </w:r>
      <w:r w:rsidRPr="00CF5D6D">
        <w:rPr>
          <w:color w:val="000000"/>
          <w:spacing w:val="-7"/>
          <w:sz w:val="28"/>
          <w:szCs w:val="28"/>
        </w:rPr>
        <w:t xml:space="preserve"> за земельные участки, предоставленные </w:t>
      </w:r>
      <w:r w:rsidRPr="00CF5D6D">
        <w:rPr>
          <w:color w:val="020B22"/>
          <w:sz w:val="28"/>
          <w:szCs w:val="28"/>
        </w:rPr>
        <w:t>для индивидуального жилищного строитель</w:t>
      </w:r>
      <w:r w:rsidRPr="00CF5D6D">
        <w:rPr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Pr="00CF5D6D">
        <w:rPr>
          <w:color w:val="000000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r>
        <w:rPr>
          <w:sz w:val="28"/>
          <w:szCs w:val="28"/>
        </w:rPr>
        <w:t>Глубочанского</w:t>
      </w:r>
      <w:r w:rsidRPr="00CF5D6D">
        <w:rPr>
          <w:color w:val="000000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Pr="00CF5D6D">
        <w:rPr>
          <w:rFonts w:eastAsia="Arial" w:cs="Arial"/>
          <w:sz w:val="28"/>
          <w:szCs w:val="28"/>
        </w:rPr>
        <w:t xml:space="preserve"> в соответствии со статьями 8</w:t>
      </w:r>
      <w:r w:rsidRPr="00CF5D6D">
        <w:rPr>
          <w:rFonts w:eastAsia="Arial" w:cs="Arial"/>
          <w:sz w:val="28"/>
          <w:szCs w:val="28"/>
          <w:vertAlign w:val="superscript"/>
        </w:rPr>
        <w:t xml:space="preserve">2 </w:t>
      </w:r>
      <w:r w:rsidRPr="00CF5D6D">
        <w:rPr>
          <w:rFonts w:eastAsia="Arial" w:cs="Arial"/>
          <w:sz w:val="28"/>
          <w:szCs w:val="28"/>
        </w:rPr>
        <w:t>и 8</w:t>
      </w:r>
      <w:r w:rsidRPr="00CF5D6D">
        <w:rPr>
          <w:rFonts w:eastAsia="Arial" w:cs="Arial"/>
          <w:sz w:val="28"/>
          <w:szCs w:val="28"/>
          <w:vertAlign w:val="superscript"/>
        </w:rPr>
        <w:t>3</w:t>
      </w:r>
      <w:r w:rsidRPr="00CF5D6D">
        <w:rPr>
          <w:rFonts w:eastAsia="Arial" w:cs="Arial"/>
          <w:sz w:val="28"/>
          <w:szCs w:val="28"/>
        </w:rPr>
        <w:t xml:space="preserve"> Областного закона от 22.07.2003 №19-ЗС «О регулировании земельных отношений в Ростовской области»</w:t>
      </w:r>
      <w:r w:rsidRPr="00CF5D6D">
        <w:rPr>
          <w:sz w:val="28"/>
          <w:szCs w:val="28"/>
        </w:rPr>
        <w:t>.</w:t>
      </w:r>
    </w:p>
    <w:p w:rsidR="0026462A" w:rsidRDefault="0026462A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7BD" w:rsidRPr="009D33A8" w:rsidRDefault="00EB1B3B" w:rsidP="00BA717F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0F14">
        <w:rPr>
          <w:rFonts w:ascii="Times New Roman" w:hAnsi="Times New Roman"/>
          <w:sz w:val="28"/>
          <w:szCs w:val="28"/>
        </w:rPr>
        <w:t xml:space="preserve">2. </w:t>
      </w:r>
      <w:r w:rsidR="0052374F">
        <w:rPr>
          <w:rFonts w:ascii="Times New Roman" w:hAnsi="Times New Roman"/>
          <w:sz w:val="28"/>
          <w:szCs w:val="28"/>
        </w:rPr>
        <w:t>На</w:t>
      </w:r>
      <w:r w:rsidR="00172714">
        <w:rPr>
          <w:rFonts w:ascii="Times New Roman" w:hAnsi="Times New Roman"/>
          <w:sz w:val="28"/>
          <w:szCs w:val="28"/>
        </w:rPr>
        <w:t>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 xml:space="preserve">т в силу </w:t>
      </w:r>
      <w:r w:rsidR="009015DC">
        <w:rPr>
          <w:rFonts w:ascii="Times New Roman" w:hAnsi="Times New Roman"/>
          <w:sz w:val="28"/>
          <w:szCs w:val="28"/>
        </w:rPr>
        <w:t>с момента опубликования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D741C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986F21">
        <w:rPr>
          <w:rFonts w:ascii="Times New Roman" w:eastAsia="Times New Roman" w:hAnsi="Times New Roman" w:cs="Times New Roman"/>
          <w:sz w:val="28"/>
          <w:szCs w:val="28"/>
          <w:lang w:eastAsia="ar-SA"/>
        </w:rPr>
        <w:t>Ш.Г.Разаков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>х. Плотников</w:t>
      </w:r>
    </w:p>
    <w:p w:rsidR="0026071B" w:rsidRDefault="00D110F8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E73D58">
        <w:rPr>
          <w:rFonts w:ascii="Times New Roman" w:hAnsi="Times New Roman" w:cs="Times New Roman"/>
          <w:sz w:val="28"/>
          <w:szCs w:val="28"/>
        </w:rPr>
        <w:t>0</w:t>
      </w:r>
      <w:r w:rsidR="00D0185B">
        <w:rPr>
          <w:rFonts w:ascii="Times New Roman" w:hAnsi="Times New Roman" w:cs="Times New Roman"/>
          <w:sz w:val="28"/>
          <w:szCs w:val="28"/>
        </w:rPr>
        <w:t>8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986F21">
        <w:rPr>
          <w:rFonts w:ascii="Times New Roman" w:hAnsi="Times New Roman" w:cs="Times New Roman"/>
          <w:sz w:val="28"/>
          <w:szCs w:val="28"/>
        </w:rPr>
        <w:t>2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D110F8">
        <w:rPr>
          <w:rFonts w:ascii="Times New Roman" w:hAnsi="Times New Roman" w:cs="Times New Roman"/>
          <w:sz w:val="28"/>
          <w:szCs w:val="28"/>
        </w:rPr>
        <w:t>34</w:t>
      </w:r>
    </w:p>
    <w:sectPr w:rsidR="00A11CFA" w:rsidRPr="00A11CFA" w:rsidSect="0026071B">
      <w:headerReference w:type="defaul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D3" w:rsidRDefault="00BE50D3" w:rsidP="007B5878">
      <w:pPr>
        <w:spacing w:after="0" w:line="240" w:lineRule="auto"/>
      </w:pPr>
      <w:r>
        <w:separator/>
      </w:r>
    </w:p>
  </w:endnote>
  <w:endnote w:type="continuationSeparator" w:id="1">
    <w:p w:rsidR="00BE50D3" w:rsidRDefault="00BE50D3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D3" w:rsidRDefault="00BE50D3" w:rsidP="007B5878">
      <w:pPr>
        <w:spacing w:after="0" w:line="240" w:lineRule="auto"/>
      </w:pPr>
      <w:r>
        <w:separator/>
      </w:r>
    </w:p>
  </w:footnote>
  <w:footnote w:type="continuationSeparator" w:id="1">
    <w:p w:rsidR="00BE50D3" w:rsidRDefault="00BE50D3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BE50D3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1795E"/>
    <w:rsid w:val="0004275D"/>
    <w:rsid w:val="000730E5"/>
    <w:rsid w:val="00093C10"/>
    <w:rsid w:val="00094EE2"/>
    <w:rsid w:val="000A2A22"/>
    <w:rsid w:val="000A38DC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46DB"/>
    <w:rsid w:val="00237543"/>
    <w:rsid w:val="0026071B"/>
    <w:rsid w:val="0026462A"/>
    <w:rsid w:val="00272C16"/>
    <w:rsid w:val="002761D2"/>
    <w:rsid w:val="002956D7"/>
    <w:rsid w:val="002C64E5"/>
    <w:rsid w:val="002D26F3"/>
    <w:rsid w:val="002D641B"/>
    <w:rsid w:val="002E24CE"/>
    <w:rsid w:val="00330818"/>
    <w:rsid w:val="0033513B"/>
    <w:rsid w:val="00346761"/>
    <w:rsid w:val="00361946"/>
    <w:rsid w:val="00364BAD"/>
    <w:rsid w:val="00370D3F"/>
    <w:rsid w:val="003806F9"/>
    <w:rsid w:val="003808DF"/>
    <w:rsid w:val="003A3CA0"/>
    <w:rsid w:val="003B0CFF"/>
    <w:rsid w:val="00420DFC"/>
    <w:rsid w:val="00446B5B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2374F"/>
    <w:rsid w:val="00540513"/>
    <w:rsid w:val="00572FB8"/>
    <w:rsid w:val="005A0BDB"/>
    <w:rsid w:val="005C035D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40D0"/>
    <w:rsid w:val="007F32E4"/>
    <w:rsid w:val="007F6CA2"/>
    <w:rsid w:val="008023FE"/>
    <w:rsid w:val="00810478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324C2"/>
    <w:rsid w:val="00964294"/>
    <w:rsid w:val="00981207"/>
    <w:rsid w:val="009853C5"/>
    <w:rsid w:val="00986F21"/>
    <w:rsid w:val="0099577B"/>
    <w:rsid w:val="009976C6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528ED"/>
    <w:rsid w:val="00A56689"/>
    <w:rsid w:val="00A62E75"/>
    <w:rsid w:val="00A974A3"/>
    <w:rsid w:val="00AA37CD"/>
    <w:rsid w:val="00AD0474"/>
    <w:rsid w:val="00AE02BA"/>
    <w:rsid w:val="00B670A2"/>
    <w:rsid w:val="00BA717F"/>
    <w:rsid w:val="00BB48D3"/>
    <w:rsid w:val="00BC121D"/>
    <w:rsid w:val="00BC1B0B"/>
    <w:rsid w:val="00BD4F71"/>
    <w:rsid w:val="00BE50D3"/>
    <w:rsid w:val="00BF7690"/>
    <w:rsid w:val="00C324D8"/>
    <w:rsid w:val="00C360FF"/>
    <w:rsid w:val="00C532B5"/>
    <w:rsid w:val="00CA5BA8"/>
    <w:rsid w:val="00CC16CC"/>
    <w:rsid w:val="00CE6585"/>
    <w:rsid w:val="00CF7E01"/>
    <w:rsid w:val="00D0185B"/>
    <w:rsid w:val="00D110F8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72B68"/>
    <w:rsid w:val="00E73D58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999E-20EB-4BBA-89E3-73797A79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75</cp:revision>
  <cp:lastPrinted>2021-08-26T06:54:00Z</cp:lastPrinted>
  <dcterms:created xsi:type="dcterms:W3CDTF">2018-06-15T06:15:00Z</dcterms:created>
  <dcterms:modified xsi:type="dcterms:W3CDTF">2022-09-06T05:18:00Z</dcterms:modified>
</cp:coreProperties>
</file>