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</w:p>
    <w:p w:rsidR="0047725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477257" w:rsidRPr="00F046A7" w:rsidRDefault="00477257" w:rsidP="00477257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851"/>
        <w:gridCol w:w="2835"/>
      </w:tblGrid>
      <w:tr w:rsidR="00477257" w:rsidRPr="00F046A7" w:rsidTr="0085281C">
        <w:tc>
          <w:tcPr>
            <w:tcW w:w="3510" w:type="dxa"/>
            <w:shd w:val="clear" w:color="auto" w:fill="auto"/>
          </w:tcPr>
          <w:p w:rsidR="00477257" w:rsidRPr="0098650A" w:rsidRDefault="00E33FE6" w:rsidP="00AF2B77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F2B77">
              <w:rPr>
                <w:b/>
                <w:sz w:val="28"/>
                <w:szCs w:val="28"/>
              </w:rPr>
              <w:t>09</w:t>
            </w:r>
            <w:r w:rsidR="00A50973">
              <w:rPr>
                <w:b/>
                <w:sz w:val="28"/>
                <w:szCs w:val="28"/>
              </w:rPr>
              <w:t>»</w:t>
            </w:r>
            <w:r w:rsidR="003A42C3">
              <w:rPr>
                <w:b/>
                <w:sz w:val="28"/>
                <w:szCs w:val="28"/>
              </w:rPr>
              <w:t xml:space="preserve"> </w:t>
            </w:r>
            <w:r w:rsidR="00AF2B77">
              <w:rPr>
                <w:b/>
                <w:sz w:val="28"/>
                <w:szCs w:val="28"/>
              </w:rPr>
              <w:t>дека</w:t>
            </w:r>
            <w:r w:rsidR="00CD027B">
              <w:rPr>
                <w:b/>
                <w:sz w:val="28"/>
                <w:szCs w:val="28"/>
              </w:rPr>
              <w:t xml:space="preserve">бря </w:t>
            </w:r>
            <w:r>
              <w:rPr>
                <w:b/>
                <w:sz w:val="28"/>
                <w:szCs w:val="28"/>
              </w:rPr>
              <w:t>2</w:t>
            </w:r>
            <w:r w:rsidR="00477257" w:rsidRPr="0098650A">
              <w:rPr>
                <w:b/>
                <w:sz w:val="28"/>
                <w:szCs w:val="28"/>
              </w:rPr>
              <w:t>0</w:t>
            </w:r>
            <w:r w:rsidR="00AA7A86">
              <w:rPr>
                <w:b/>
                <w:sz w:val="28"/>
                <w:szCs w:val="28"/>
              </w:rPr>
              <w:t>2</w:t>
            </w:r>
            <w:r w:rsidR="00CD027B">
              <w:rPr>
                <w:b/>
                <w:sz w:val="28"/>
                <w:szCs w:val="28"/>
              </w:rPr>
              <w:t>4</w:t>
            </w:r>
            <w:r w:rsidR="00477257" w:rsidRPr="0098650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77257" w:rsidRPr="00991BFF" w:rsidRDefault="00477257" w:rsidP="003A42C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1BA">
              <w:rPr>
                <w:b/>
                <w:sz w:val="28"/>
                <w:szCs w:val="28"/>
              </w:rPr>
              <w:t xml:space="preserve">№ </w:t>
            </w:r>
            <w:r w:rsidR="00AF2B77">
              <w:rPr>
                <w:b/>
                <w:sz w:val="28"/>
                <w:szCs w:val="28"/>
              </w:rPr>
              <w:t>10</w:t>
            </w:r>
            <w:r w:rsidR="003A42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  <w:r w:rsidRPr="0098650A">
              <w:rPr>
                <w:b/>
                <w:sz w:val="28"/>
                <w:szCs w:val="28"/>
              </w:rPr>
              <w:t>х. Плотников</w:t>
            </w:r>
          </w:p>
        </w:tc>
      </w:tr>
      <w:tr w:rsidR="00477257" w:rsidRPr="00F046A7" w:rsidTr="0085281C">
        <w:trPr>
          <w:trHeight w:val="403"/>
        </w:trPr>
        <w:tc>
          <w:tcPr>
            <w:tcW w:w="9606" w:type="dxa"/>
            <w:gridSpan w:val="4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77257" w:rsidRPr="00F046A7" w:rsidTr="0085281C">
        <w:tc>
          <w:tcPr>
            <w:tcW w:w="5920" w:type="dxa"/>
            <w:gridSpan w:val="2"/>
            <w:shd w:val="clear" w:color="auto" w:fill="auto"/>
          </w:tcPr>
          <w:p w:rsidR="00477257" w:rsidRPr="000B71C3" w:rsidRDefault="00297CFA" w:rsidP="003F7D06">
            <w:pPr>
              <w:pStyle w:val="a8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постановление Администрации Глубочанского сельского поселения от </w:t>
            </w:r>
            <w:r w:rsidR="003F7D06">
              <w:rPr>
                <w:b w:val="0"/>
              </w:rPr>
              <w:t>22.11.2013 87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B71C3" w:rsidRDefault="000B71C3" w:rsidP="00A50973">
      <w:pPr>
        <w:ind w:firstLine="709"/>
        <w:jc w:val="both"/>
        <w:rPr>
          <w:b/>
        </w:rPr>
      </w:pPr>
    </w:p>
    <w:p w:rsidR="000B71C3" w:rsidRDefault="000B71C3" w:rsidP="00A50973">
      <w:pPr>
        <w:ind w:firstLine="709"/>
        <w:jc w:val="both"/>
        <w:rPr>
          <w:b/>
        </w:rPr>
      </w:pPr>
    </w:p>
    <w:p w:rsidR="00A50973" w:rsidRPr="000B71C3" w:rsidRDefault="000B71C3" w:rsidP="00A50973">
      <w:pPr>
        <w:ind w:firstLine="709"/>
        <w:jc w:val="both"/>
        <w:rPr>
          <w:sz w:val="32"/>
          <w:szCs w:val="28"/>
        </w:rPr>
      </w:pPr>
      <w:r w:rsidRPr="000B71C3">
        <w:rPr>
          <w:sz w:val="28"/>
        </w:rPr>
        <w:t xml:space="preserve">В соответствии с </w:t>
      </w:r>
      <w:r>
        <w:rPr>
          <w:sz w:val="28"/>
        </w:rPr>
        <w:t>федеральным законом</w:t>
      </w:r>
      <w:r w:rsidRPr="000B71C3">
        <w:rPr>
          <w:sz w:val="28"/>
        </w:rPr>
        <w:t xml:space="preserve"> от 06.10.2003 №131-ФЗ «Об общих принципах организации местного самоуправ</w:t>
      </w:r>
      <w:r>
        <w:rPr>
          <w:sz w:val="28"/>
        </w:rPr>
        <w:t xml:space="preserve">ления в Российской Федерации», </w:t>
      </w:r>
      <w:r w:rsidR="00CD027B">
        <w:rPr>
          <w:sz w:val="28"/>
        </w:rPr>
        <w:t xml:space="preserve">протестом </w:t>
      </w:r>
      <w:r w:rsidR="00342E6B">
        <w:rPr>
          <w:sz w:val="28"/>
        </w:rPr>
        <w:t xml:space="preserve">межрайонной природоохранной </w:t>
      </w:r>
      <w:r w:rsidR="00CD027B">
        <w:rPr>
          <w:sz w:val="28"/>
        </w:rPr>
        <w:t xml:space="preserve">прокуратуры от </w:t>
      </w:r>
      <w:r w:rsidR="00342E6B">
        <w:rPr>
          <w:sz w:val="28"/>
        </w:rPr>
        <w:t>29.11</w:t>
      </w:r>
      <w:r w:rsidR="00CD027B">
        <w:rPr>
          <w:sz w:val="28"/>
        </w:rPr>
        <w:t xml:space="preserve">.2024 № </w:t>
      </w:r>
      <w:r w:rsidR="00342E6B">
        <w:rPr>
          <w:sz w:val="28"/>
        </w:rPr>
        <w:t>07-23/Прдп559-24-20600047</w:t>
      </w:r>
      <w:r w:rsidR="00CD027B">
        <w:rPr>
          <w:sz w:val="28"/>
        </w:rPr>
        <w:t xml:space="preserve">, </w:t>
      </w:r>
      <w:r w:rsidR="00873380">
        <w:rPr>
          <w:sz w:val="28"/>
        </w:rPr>
        <w:t xml:space="preserve">с целью приведения в соответствие действующему законодательству </w:t>
      </w:r>
    </w:p>
    <w:p w:rsidR="00D16DA6" w:rsidRDefault="00D16DA6" w:rsidP="007D35FE">
      <w:pPr>
        <w:jc w:val="center"/>
        <w:rPr>
          <w:sz w:val="28"/>
        </w:rPr>
      </w:pPr>
    </w:p>
    <w:p w:rsidR="007D35FE" w:rsidRDefault="007D35FE" w:rsidP="007D35FE">
      <w:pPr>
        <w:jc w:val="center"/>
        <w:rPr>
          <w:sz w:val="28"/>
        </w:rPr>
      </w:pPr>
      <w:r w:rsidRPr="007D35FE">
        <w:rPr>
          <w:sz w:val="28"/>
        </w:rPr>
        <w:t>ПОСТАНОВЛЯЮ:</w:t>
      </w:r>
    </w:p>
    <w:p w:rsidR="00BA2202" w:rsidRDefault="00BA2202" w:rsidP="007D35FE">
      <w:pPr>
        <w:jc w:val="center"/>
        <w:rPr>
          <w:sz w:val="28"/>
        </w:rPr>
      </w:pPr>
    </w:p>
    <w:p w:rsidR="00873380" w:rsidRPr="00873380" w:rsidRDefault="000B71C3" w:rsidP="00873380">
      <w:pPr>
        <w:ind w:firstLine="709"/>
        <w:jc w:val="both"/>
        <w:rPr>
          <w:sz w:val="28"/>
          <w:szCs w:val="28"/>
        </w:rPr>
      </w:pPr>
      <w:r w:rsidRPr="00873380">
        <w:rPr>
          <w:bCs/>
          <w:sz w:val="28"/>
          <w:szCs w:val="28"/>
        </w:rPr>
        <w:t xml:space="preserve">1. </w:t>
      </w:r>
      <w:r w:rsidR="00873380" w:rsidRPr="00873380">
        <w:rPr>
          <w:sz w:val="28"/>
          <w:szCs w:val="28"/>
        </w:rPr>
        <w:t xml:space="preserve">Внести в постановление администрации Глубочанского сельского поселения от </w:t>
      </w:r>
      <w:r w:rsidR="003F7D06">
        <w:rPr>
          <w:sz w:val="28"/>
          <w:szCs w:val="28"/>
        </w:rPr>
        <w:t>22.11.2013 № 87</w:t>
      </w:r>
      <w:r w:rsidR="00873380" w:rsidRPr="00873380">
        <w:rPr>
          <w:sz w:val="28"/>
          <w:szCs w:val="28"/>
        </w:rPr>
        <w:t xml:space="preserve">  «</w:t>
      </w:r>
      <w:r w:rsidR="00873380" w:rsidRPr="00873380">
        <w:rPr>
          <w:rStyle w:val="a7"/>
          <w:b w:val="0"/>
          <w:color w:val="000000"/>
          <w:sz w:val="28"/>
          <w:szCs w:val="28"/>
        </w:rPr>
        <w:t xml:space="preserve">Об утверждении Порядка </w:t>
      </w:r>
      <w:r w:rsidR="003F7D06">
        <w:rPr>
          <w:rStyle w:val="a7"/>
          <w:b w:val="0"/>
          <w:color w:val="000000"/>
          <w:sz w:val="28"/>
          <w:szCs w:val="28"/>
        </w:rPr>
        <w:t>охраны зеленых насаждений в населенных пунктах Глубочанского сельского поселения</w:t>
      </w:r>
      <w:r w:rsidR="00873380" w:rsidRPr="00873380">
        <w:rPr>
          <w:sz w:val="28"/>
          <w:szCs w:val="28"/>
        </w:rPr>
        <w:t>»</w:t>
      </w:r>
      <w:r w:rsidR="00873380">
        <w:rPr>
          <w:sz w:val="28"/>
          <w:szCs w:val="28"/>
        </w:rPr>
        <w:t xml:space="preserve"> изменения согласно приложению</w:t>
      </w:r>
      <w:r w:rsidR="00873380" w:rsidRPr="00873380">
        <w:rPr>
          <w:sz w:val="28"/>
          <w:szCs w:val="28"/>
        </w:rPr>
        <w:t>.</w:t>
      </w:r>
    </w:p>
    <w:p w:rsidR="00873380" w:rsidRPr="00873380" w:rsidRDefault="00873380" w:rsidP="00873380">
      <w:pPr>
        <w:ind w:firstLine="709"/>
        <w:jc w:val="both"/>
        <w:rPr>
          <w:sz w:val="28"/>
          <w:szCs w:val="28"/>
        </w:rPr>
      </w:pPr>
      <w:r w:rsidRPr="00873380">
        <w:rPr>
          <w:sz w:val="28"/>
          <w:szCs w:val="28"/>
        </w:rPr>
        <w:t>2. Обнародовать настоящее постановление в соответствии с Уставом Глубочанского сельского поселения и разместить на официальном сайте администрации Глубочанского сельского поселения.</w:t>
      </w:r>
    </w:p>
    <w:p w:rsidR="00873380" w:rsidRPr="00873380" w:rsidRDefault="00873380" w:rsidP="0087338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873380">
        <w:rPr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873380">
        <w:rPr>
          <w:sz w:val="28"/>
          <w:szCs w:val="28"/>
        </w:rPr>
        <w:t>за</w:t>
      </w:r>
      <w:proofErr w:type="gramEnd"/>
      <w:r w:rsidRPr="00873380">
        <w:rPr>
          <w:sz w:val="28"/>
          <w:szCs w:val="28"/>
        </w:rPr>
        <w:t xml:space="preserve"> собой.</w:t>
      </w:r>
    </w:p>
    <w:p w:rsidR="000B71C3" w:rsidRDefault="000B71C3" w:rsidP="00873380">
      <w:pPr>
        <w:pStyle w:val="a8"/>
        <w:tabs>
          <w:tab w:val="left" w:pos="0"/>
        </w:tabs>
        <w:jc w:val="both"/>
        <w:rPr>
          <w:b w:val="0"/>
        </w:rPr>
      </w:pPr>
    </w:p>
    <w:p w:rsidR="000B71C3" w:rsidRDefault="000B71C3" w:rsidP="000B71C3">
      <w:pPr>
        <w:pStyle w:val="a8"/>
        <w:tabs>
          <w:tab w:val="left" w:pos="0"/>
        </w:tabs>
        <w:jc w:val="both"/>
        <w:rPr>
          <w:b w:val="0"/>
        </w:rPr>
      </w:pPr>
    </w:p>
    <w:p w:rsidR="000B71C3" w:rsidRPr="000B71C3" w:rsidRDefault="000B71C3" w:rsidP="000B71C3">
      <w:pPr>
        <w:pStyle w:val="a8"/>
        <w:tabs>
          <w:tab w:val="left" w:pos="0"/>
        </w:tabs>
        <w:jc w:val="both"/>
        <w:rPr>
          <w:b w:val="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62"/>
        <w:gridCol w:w="2406"/>
        <w:gridCol w:w="2538"/>
      </w:tblGrid>
      <w:tr w:rsidR="00573879" w:rsidRPr="00A91FB7" w:rsidTr="00573879">
        <w:tc>
          <w:tcPr>
            <w:tcW w:w="4662" w:type="dxa"/>
            <w:shd w:val="clear" w:color="auto" w:fill="auto"/>
          </w:tcPr>
          <w:p w:rsidR="00573879" w:rsidRDefault="004C52C5" w:rsidP="00573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387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73879" w:rsidRPr="00A91FB7">
              <w:rPr>
                <w:sz w:val="28"/>
                <w:szCs w:val="28"/>
              </w:rPr>
              <w:t xml:space="preserve"> </w:t>
            </w:r>
            <w:r w:rsidR="00573879">
              <w:rPr>
                <w:sz w:val="28"/>
                <w:szCs w:val="28"/>
              </w:rPr>
              <w:t>Администрации</w:t>
            </w:r>
          </w:p>
          <w:p w:rsidR="00573879" w:rsidRPr="00A91FB7" w:rsidRDefault="00573879" w:rsidP="00573879">
            <w:pPr>
              <w:jc w:val="center"/>
              <w:rPr>
                <w:sz w:val="28"/>
                <w:szCs w:val="28"/>
              </w:rPr>
            </w:pPr>
            <w:r w:rsidRPr="00A91FB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2406" w:type="dxa"/>
          </w:tcPr>
          <w:p w:rsidR="00573879" w:rsidRPr="00A91FB7" w:rsidRDefault="00573879" w:rsidP="0057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573879" w:rsidRDefault="00573879" w:rsidP="00573879">
            <w:pPr>
              <w:jc w:val="right"/>
              <w:rPr>
                <w:sz w:val="28"/>
                <w:szCs w:val="28"/>
              </w:rPr>
            </w:pPr>
          </w:p>
          <w:p w:rsidR="00573879" w:rsidRPr="00A91FB7" w:rsidRDefault="003F7D06" w:rsidP="00573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Шахаев</w:t>
            </w:r>
          </w:p>
        </w:tc>
      </w:tr>
    </w:tbl>
    <w:p w:rsidR="003B54ED" w:rsidRDefault="003B54ED" w:rsidP="00573879">
      <w:pPr>
        <w:rPr>
          <w:sz w:val="22"/>
        </w:rPr>
      </w:pPr>
    </w:p>
    <w:p w:rsidR="003B54ED" w:rsidRDefault="003B54ED" w:rsidP="00573879">
      <w:pPr>
        <w:rPr>
          <w:sz w:val="22"/>
        </w:rPr>
      </w:pPr>
    </w:p>
    <w:p w:rsidR="00573879" w:rsidRPr="00573879" w:rsidRDefault="00916E4E" w:rsidP="00573879">
      <w:pPr>
        <w:rPr>
          <w:sz w:val="22"/>
        </w:rPr>
      </w:pPr>
      <w:r>
        <w:rPr>
          <w:sz w:val="22"/>
        </w:rPr>
        <w:t>Пос</w:t>
      </w:r>
      <w:r w:rsidR="00573879" w:rsidRPr="00573879">
        <w:rPr>
          <w:sz w:val="22"/>
        </w:rPr>
        <w:t xml:space="preserve">тановление вносит </w:t>
      </w:r>
    </w:p>
    <w:p w:rsidR="000B71C3" w:rsidRDefault="00573879" w:rsidP="00573879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 w:rsidRPr="00573879">
        <w:rPr>
          <w:rFonts w:ascii="Times New Roman" w:hAnsi="Times New Roman"/>
          <w:szCs w:val="24"/>
        </w:rPr>
        <w:t>Главный специалист</w:t>
      </w:r>
    </w:p>
    <w:p w:rsidR="00873380" w:rsidRPr="00873380" w:rsidRDefault="00873380" w:rsidP="00873380">
      <w:pPr>
        <w:pageBreakBefore/>
        <w:widowControl w:val="0"/>
        <w:ind w:left="5529" w:right="-30"/>
        <w:jc w:val="center"/>
        <w:rPr>
          <w:sz w:val="28"/>
        </w:rPr>
      </w:pPr>
      <w:r w:rsidRPr="00873380">
        <w:rPr>
          <w:sz w:val="28"/>
        </w:rPr>
        <w:lastRenderedPageBreak/>
        <w:t xml:space="preserve">Приложение </w:t>
      </w:r>
    </w:p>
    <w:p w:rsidR="00873380" w:rsidRPr="00873380" w:rsidRDefault="00873380" w:rsidP="00873380">
      <w:pPr>
        <w:widowControl w:val="0"/>
        <w:ind w:left="5529" w:right="-30"/>
        <w:jc w:val="center"/>
        <w:rPr>
          <w:sz w:val="28"/>
        </w:rPr>
      </w:pPr>
      <w:r w:rsidRPr="00873380">
        <w:rPr>
          <w:sz w:val="28"/>
        </w:rPr>
        <w:t>к постановлению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5529" w:right="-30"/>
        <w:jc w:val="center"/>
        <w:rPr>
          <w:sz w:val="28"/>
        </w:rPr>
      </w:pPr>
      <w:r w:rsidRPr="00873380">
        <w:rPr>
          <w:sz w:val="28"/>
        </w:rPr>
        <w:t>Главы Администрации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4678" w:right="-30"/>
        <w:jc w:val="right"/>
        <w:rPr>
          <w:sz w:val="28"/>
        </w:rPr>
      </w:pPr>
      <w:r w:rsidRPr="00873380">
        <w:rPr>
          <w:sz w:val="28"/>
        </w:rPr>
        <w:t>Глубочанского сельского поселения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5529" w:right="-30"/>
        <w:jc w:val="center"/>
        <w:rPr>
          <w:sz w:val="28"/>
        </w:rPr>
      </w:pPr>
      <w:r w:rsidRPr="00873380">
        <w:rPr>
          <w:sz w:val="28"/>
        </w:rPr>
        <w:t xml:space="preserve">от </w:t>
      </w:r>
      <w:r w:rsidR="00342E6B">
        <w:rPr>
          <w:sz w:val="28"/>
        </w:rPr>
        <w:t>09.12</w:t>
      </w:r>
      <w:r w:rsidR="003F7D06">
        <w:rPr>
          <w:sz w:val="28"/>
        </w:rPr>
        <w:t>.202</w:t>
      </w:r>
      <w:r w:rsidR="00CD027B">
        <w:rPr>
          <w:sz w:val="28"/>
        </w:rPr>
        <w:t>4</w:t>
      </w:r>
      <w:r w:rsidRPr="00873380">
        <w:rPr>
          <w:sz w:val="28"/>
        </w:rPr>
        <w:t xml:space="preserve"> г № </w:t>
      </w:r>
      <w:r w:rsidR="00434D19">
        <w:rPr>
          <w:sz w:val="28"/>
        </w:rPr>
        <w:t>109</w:t>
      </w:r>
    </w:p>
    <w:p w:rsidR="00873380" w:rsidRPr="00873380" w:rsidRDefault="00873380" w:rsidP="00873380">
      <w:pPr>
        <w:tabs>
          <w:tab w:val="left" w:pos="993"/>
        </w:tabs>
        <w:ind w:left="360"/>
        <w:jc w:val="both"/>
        <w:rPr>
          <w:sz w:val="28"/>
        </w:rPr>
      </w:pP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873380">
        <w:rPr>
          <w:sz w:val="28"/>
          <w:szCs w:val="28"/>
        </w:rPr>
        <w:t>ИЗМЕНЕНИЯ,</w:t>
      </w: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873380">
        <w:rPr>
          <w:sz w:val="28"/>
          <w:szCs w:val="28"/>
        </w:rPr>
        <w:t xml:space="preserve">вносимые в постановление администрации Глубочанского сельского поселения от </w:t>
      </w:r>
      <w:r w:rsidR="003F7D06">
        <w:rPr>
          <w:sz w:val="28"/>
          <w:szCs w:val="28"/>
        </w:rPr>
        <w:t>22.11.2013 № 87</w:t>
      </w:r>
      <w:r w:rsidRPr="00873380">
        <w:rPr>
          <w:sz w:val="28"/>
          <w:szCs w:val="28"/>
        </w:rPr>
        <w:t xml:space="preserve">  «</w:t>
      </w:r>
      <w:r w:rsidRPr="00873380">
        <w:rPr>
          <w:rStyle w:val="a7"/>
          <w:b w:val="0"/>
          <w:color w:val="000000"/>
          <w:sz w:val="28"/>
          <w:szCs w:val="28"/>
        </w:rPr>
        <w:t xml:space="preserve">Об утверждении Порядка </w:t>
      </w:r>
      <w:r w:rsidR="003F7D06">
        <w:rPr>
          <w:rStyle w:val="a7"/>
          <w:b w:val="0"/>
          <w:color w:val="000000"/>
          <w:sz w:val="28"/>
          <w:szCs w:val="28"/>
        </w:rPr>
        <w:t>охраны зеленых насаждений в населенных пунктах Глубочанского сельского поселения</w:t>
      </w:r>
      <w:r w:rsidRPr="00873380">
        <w:rPr>
          <w:sz w:val="28"/>
          <w:szCs w:val="28"/>
        </w:rPr>
        <w:t>»</w:t>
      </w: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приложении № 1: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 разделе 2:</w:t>
      </w:r>
    </w:p>
    <w:p w:rsidR="00CD027B" w:rsidRDefault="00CD027B" w:rsidP="00342E6B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1.1. Пункт 2.18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изложить в редакции: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«2.18</w:t>
      </w:r>
      <w:r>
        <w:rPr>
          <w:sz w:val="28"/>
          <w:vertAlign w:val="superscript"/>
        </w:rPr>
        <w:t>2</w:t>
      </w:r>
      <w:r>
        <w:rPr>
          <w:sz w:val="28"/>
        </w:rPr>
        <w:t>. В случае выбора заинтересованным лицом осуществления компенсационного озеленения в денежной форме, уполномоченным лицом осуществляется расчет компенсационной стоимости согласно Методике, являющейся приложением № 3 к Порядку</w:t>
      </w:r>
      <w:r w:rsidR="00342E6B">
        <w:rPr>
          <w:sz w:val="28"/>
        </w:rPr>
        <w:t xml:space="preserve"> охраны зеленных насаждений в населенных пунктах Ростовской области, утвержденный постановлением Правительства Ростовской области от 30.08.2012 № 819</w:t>
      </w:r>
      <w:r>
        <w:rPr>
          <w:sz w:val="28"/>
        </w:rPr>
        <w:t>.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</w:t>
      </w:r>
      <w:proofErr w:type="gramStart"/>
      <w:r>
        <w:rPr>
          <w:sz w:val="28"/>
        </w:rPr>
        <w:t>.».</w:t>
      </w:r>
      <w:proofErr w:type="gramEnd"/>
    </w:p>
    <w:p w:rsidR="00F42679" w:rsidRPr="00C6736A" w:rsidRDefault="00342E6B" w:rsidP="00AF2B77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="00CD027B">
        <w:rPr>
          <w:sz w:val="28"/>
        </w:rPr>
        <w:t xml:space="preserve">. </w:t>
      </w:r>
      <w:r w:rsidR="00AF2B77">
        <w:rPr>
          <w:sz w:val="28"/>
        </w:rPr>
        <w:t>Приложение № 3 «Методика расчета компенсационной стоимости зеленных насаждений» исключить.</w:t>
      </w:r>
    </w:p>
    <w:sectPr w:rsidR="00F42679" w:rsidRPr="00C6736A" w:rsidSect="00873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00" w:rsidRDefault="00FD5F00" w:rsidP="00CD027B">
      <w:r>
        <w:separator/>
      </w:r>
    </w:p>
  </w:endnote>
  <w:endnote w:type="continuationSeparator" w:id="0">
    <w:p w:rsidR="00FD5F00" w:rsidRDefault="00FD5F00" w:rsidP="00CD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4" w:rsidRDefault="00781B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Pr="00DC4EAA" w:rsidRDefault="00FD5F00" w:rsidP="00DC4EA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Pr="00DC4EAA" w:rsidRDefault="00FD5F00" w:rsidP="00DC4E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00" w:rsidRDefault="00FD5F00" w:rsidP="00CD027B">
      <w:r>
        <w:separator/>
      </w:r>
    </w:p>
  </w:footnote>
  <w:footnote w:type="continuationSeparator" w:id="0">
    <w:p w:rsidR="00FD5F00" w:rsidRDefault="00FD5F00" w:rsidP="00CD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4" w:rsidRDefault="00781B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4" w:rsidRDefault="00781B64">
    <w:pPr>
      <w:framePr w:wrap="around" w:vAnchor="text" w:hAnchor="margin" w:xAlign="center" w:y="1"/>
    </w:pPr>
    <w:bookmarkStart w:id="0" w:name="_GoBack"/>
    <w:bookmarkEnd w:id="0"/>
  </w:p>
  <w:p w:rsidR="008610AE" w:rsidRDefault="00FD5F0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Default="006850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2E6B">
      <w:rPr>
        <w:noProof/>
      </w:rPr>
      <w:t>1</w:t>
    </w:r>
    <w:r>
      <w:fldChar w:fldCharType="end"/>
    </w:r>
  </w:p>
  <w:p w:rsidR="008610AE" w:rsidRDefault="00FD5F00">
    <w:pPr>
      <w:pStyle w:val="aa"/>
      <w:jc w:val="center"/>
    </w:pPr>
  </w:p>
  <w:p w:rsidR="008610AE" w:rsidRDefault="00FD5F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1166"/>
    <w:multiLevelType w:val="hybridMultilevel"/>
    <w:tmpl w:val="EEBC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4138"/>
    <w:multiLevelType w:val="hybridMultilevel"/>
    <w:tmpl w:val="282202C0"/>
    <w:lvl w:ilvl="0" w:tplc="471C7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C3B7E"/>
    <w:multiLevelType w:val="hybridMultilevel"/>
    <w:tmpl w:val="E9306AF0"/>
    <w:lvl w:ilvl="0" w:tplc="EA14B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26995"/>
    <w:multiLevelType w:val="hybridMultilevel"/>
    <w:tmpl w:val="F01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AE"/>
    <w:multiLevelType w:val="hybridMultilevel"/>
    <w:tmpl w:val="C792D904"/>
    <w:lvl w:ilvl="0" w:tplc="08CCB8E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0"/>
    <w:rsid w:val="00007C07"/>
    <w:rsid w:val="0001103F"/>
    <w:rsid w:val="00014E91"/>
    <w:rsid w:val="00025DD3"/>
    <w:rsid w:val="0004040B"/>
    <w:rsid w:val="00041303"/>
    <w:rsid w:val="00045D15"/>
    <w:rsid w:val="0009354F"/>
    <w:rsid w:val="000A1FC7"/>
    <w:rsid w:val="000B71C3"/>
    <w:rsid w:val="000D5587"/>
    <w:rsid w:val="000E7018"/>
    <w:rsid w:val="00141164"/>
    <w:rsid w:val="0014554E"/>
    <w:rsid w:val="00156786"/>
    <w:rsid w:val="0016230E"/>
    <w:rsid w:val="0018767A"/>
    <w:rsid w:val="001A1142"/>
    <w:rsid w:val="001D4C2F"/>
    <w:rsid w:val="001E0C61"/>
    <w:rsid w:val="00206269"/>
    <w:rsid w:val="002132FB"/>
    <w:rsid w:val="00227EE2"/>
    <w:rsid w:val="00234360"/>
    <w:rsid w:val="002559B1"/>
    <w:rsid w:val="00297CFA"/>
    <w:rsid w:val="002B4EEF"/>
    <w:rsid w:val="002C61D3"/>
    <w:rsid w:val="0030105B"/>
    <w:rsid w:val="0033129E"/>
    <w:rsid w:val="00342E6B"/>
    <w:rsid w:val="00363708"/>
    <w:rsid w:val="003A42C3"/>
    <w:rsid w:val="003B54ED"/>
    <w:rsid w:val="003C1FFA"/>
    <w:rsid w:val="003F18F8"/>
    <w:rsid w:val="003F7D06"/>
    <w:rsid w:val="00434D19"/>
    <w:rsid w:val="004478E8"/>
    <w:rsid w:val="00452A4F"/>
    <w:rsid w:val="00471802"/>
    <w:rsid w:val="00473EE1"/>
    <w:rsid w:val="00477257"/>
    <w:rsid w:val="004A2663"/>
    <w:rsid w:val="004C52C5"/>
    <w:rsid w:val="004D3201"/>
    <w:rsid w:val="004F7A2E"/>
    <w:rsid w:val="00501B5A"/>
    <w:rsid w:val="00514D6B"/>
    <w:rsid w:val="0052529E"/>
    <w:rsid w:val="00531852"/>
    <w:rsid w:val="00573879"/>
    <w:rsid w:val="005B1A92"/>
    <w:rsid w:val="005C5141"/>
    <w:rsid w:val="005C78AC"/>
    <w:rsid w:val="005D5291"/>
    <w:rsid w:val="005E1995"/>
    <w:rsid w:val="005E6D4B"/>
    <w:rsid w:val="005F3519"/>
    <w:rsid w:val="00625621"/>
    <w:rsid w:val="00630BD2"/>
    <w:rsid w:val="006609D4"/>
    <w:rsid w:val="00671C5E"/>
    <w:rsid w:val="00685065"/>
    <w:rsid w:val="006B1AC7"/>
    <w:rsid w:val="006C5D76"/>
    <w:rsid w:val="006F2F1D"/>
    <w:rsid w:val="00725F23"/>
    <w:rsid w:val="00781B64"/>
    <w:rsid w:val="00791918"/>
    <w:rsid w:val="007948C5"/>
    <w:rsid w:val="007B37B7"/>
    <w:rsid w:val="007C0F41"/>
    <w:rsid w:val="007D35FE"/>
    <w:rsid w:val="007D6A4A"/>
    <w:rsid w:val="007E11ED"/>
    <w:rsid w:val="007E3989"/>
    <w:rsid w:val="00851057"/>
    <w:rsid w:val="0085281C"/>
    <w:rsid w:val="00873380"/>
    <w:rsid w:val="00873ABD"/>
    <w:rsid w:val="008871D6"/>
    <w:rsid w:val="008905E4"/>
    <w:rsid w:val="0089122C"/>
    <w:rsid w:val="008A0300"/>
    <w:rsid w:val="008B41E2"/>
    <w:rsid w:val="008B6ABC"/>
    <w:rsid w:val="008C4373"/>
    <w:rsid w:val="00912DDE"/>
    <w:rsid w:val="00916E4E"/>
    <w:rsid w:val="00921935"/>
    <w:rsid w:val="00922110"/>
    <w:rsid w:val="00935201"/>
    <w:rsid w:val="00966195"/>
    <w:rsid w:val="00976DC6"/>
    <w:rsid w:val="0098620A"/>
    <w:rsid w:val="0098650A"/>
    <w:rsid w:val="00991BFF"/>
    <w:rsid w:val="0099501B"/>
    <w:rsid w:val="00997F71"/>
    <w:rsid w:val="009C5FF7"/>
    <w:rsid w:val="00A069C2"/>
    <w:rsid w:val="00A50973"/>
    <w:rsid w:val="00A73D09"/>
    <w:rsid w:val="00A916A5"/>
    <w:rsid w:val="00AA7A86"/>
    <w:rsid w:val="00AB266C"/>
    <w:rsid w:val="00AF2B77"/>
    <w:rsid w:val="00BA1BB6"/>
    <w:rsid w:val="00BA2202"/>
    <w:rsid w:val="00BB4F83"/>
    <w:rsid w:val="00C119CA"/>
    <w:rsid w:val="00C123F4"/>
    <w:rsid w:val="00C1719E"/>
    <w:rsid w:val="00C3672F"/>
    <w:rsid w:val="00C46853"/>
    <w:rsid w:val="00C46BD0"/>
    <w:rsid w:val="00C506E6"/>
    <w:rsid w:val="00C5594B"/>
    <w:rsid w:val="00C631B2"/>
    <w:rsid w:val="00C6736A"/>
    <w:rsid w:val="00C93F9B"/>
    <w:rsid w:val="00CB07B7"/>
    <w:rsid w:val="00CD027B"/>
    <w:rsid w:val="00D01118"/>
    <w:rsid w:val="00D060D4"/>
    <w:rsid w:val="00D16DA6"/>
    <w:rsid w:val="00D37C36"/>
    <w:rsid w:val="00D46A80"/>
    <w:rsid w:val="00D6217D"/>
    <w:rsid w:val="00D87E13"/>
    <w:rsid w:val="00D90696"/>
    <w:rsid w:val="00D95D1C"/>
    <w:rsid w:val="00DC4EAA"/>
    <w:rsid w:val="00DD1D1E"/>
    <w:rsid w:val="00DF3205"/>
    <w:rsid w:val="00E13A44"/>
    <w:rsid w:val="00E154EE"/>
    <w:rsid w:val="00E20A54"/>
    <w:rsid w:val="00E33FE6"/>
    <w:rsid w:val="00E701A6"/>
    <w:rsid w:val="00EA2729"/>
    <w:rsid w:val="00EB1F2B"/>
    <w:rsid w:val="00EC61BB"/>
    <w:rsid w:val="00F02434"/>
    <w:rsid w:val="00F42679"/>
    <w:rsid w:val="00F47672"/>
    <w:rsid w:val="00F807AC"/>
    <w:rsid w:val="00FB66A7"/>
    <w:rsid w:val="00FC31BA"/>
    <w:rsid w:val="00FD5F00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3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5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725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559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uiPriority w:val="22"/>
    <w:qFormat/>
    <w:rsid w:val="00C5594B"/>
    <w:rPr>
      <w:b/>
      <w:bCs/>
    </w:rPr>
  </w:style>
  <w:style w:type="paragraph" w:styleId="a8">
    <w:name w:val="Body Text"/>
    <w:basedOn w:val="a"/>
    <w:link w:val="a9"/>
    <w:uiPriority w:val="99"/>
    <w:rsid w:val="000B71C3"/>
    <w:pPr>
      <w:widowControl w:val="0"/>
      <w:autoSpaceDN w:val="0"/>
      <w:adjustRightInd w:val="0"/>
      <w:jc w:val="center"/>
    </w:pPr>
    <w:rPr>
      <w:b/>
      <w:bCs/>
      <w:sz w:val="28"/>
      <w:szCs w:val="28"/>
      <w:lang w:bidi="hi-IN"/>
    </w:rPr>
  </w:style>
  <w:style w:type="character" w:customStyle="1" w:styleId="a9">
    <w:name w:val="Основной текст Знак"/>
    <w:link w:val="a8"/>
    <w:uiPriority w:val="99"/>
    <w:rsid w:val="000B71C3"/>
    <w:rPr>
      <w:b/>
      <w:bCs/>
      <w:sz w:val="28"/>
      <w:szCs w:val="28"/>
      <w:lang w:bidi="hi-IN"/>
    </w:rPr>
  </w:style>
  <w:style w:type="paragraph" w:customStyle="1" w:styleId="ConsPlusNormal">
    <w:name w:val="ConsPlusNormal"/>
    <w:uiPriority w:val="99"/>
    <w:rsid w:val="000B71C3"/>
    <w:pPr>
      <w:widowControl w:val="0"/>
      <w:autoSpaceDE w:val="0"/>
      <w:autoSpaceDN w:val="0"/>
      <w:adjustRightInd w:val="0"/>
    </w:pPr>
    <w:rPr>
      <w:rFonts w:ascii="Arial" w:hAnsi="Arial" w:cs="Arial"/>
      <w:lang w:bidi="hi-IN"/>
    </w:rPr>
  </w:style>
  <w:style w:type="paragraph" w:customStyle="1" w:styleId="10">
    <w:name w:val="Гиперссылка1"/>
    <w:rsid w:val="00CD027B"/>
    <w:rPr>
      <w:color w:val="0000FF"/>
      <w:u w:val="single"/>
    </w:rPr>
  </w:style>
  <w:style w:type="paragraph" w:customStyle="1" w:styleId="11">
    <w:name w:val="Обычный1"/>
    <w:rsid w:val="00CD027B"/>
    <w:rPr>
      <w:color w:val="000000"/>
    </w:rPr>
  </w:style>
  <w:style w:type="paragraph" w:customStyle="1" w:styleId="12">
    <w:name w:val="Номер страницы1"/>
    <w:basedOn w:val="a"/>
    <w:rsid w:val="00CD027B"/>
    <w:rPr>
      <w:color w:val="000000"/>
      <w:sz w:val="20"/>
      <w:szCs w:val="20"/>
    </w:rPr>
  </w:style>
  <w:style w:type="paragraph" w:styleId="aa">
    <w:name w:val="header"/>
    <w:basedOn w:val="a"/>
    <w:link w:val="ab"/>
    <w:rsid w:val="00CD027B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D027B"/>
    <w:rPr>
      <w:color w:val="000000"/>
    </w:rPr>
  </w:style>
  <w:style w:type="paragraph" w:styleId="ac">
    <w:name w:val="footer"/>
    <w:basedOn w:val="a"/>
    <w:link w:val="ad"/>
    <w:rsid w:val="00CD02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27B"/>
    <w:rPr>
      <w:sz w:val="24"/>
      <w:szCs w:val="24"/>
    </w:rPr>
  </w:style>
  <w:style w:type="paragraph" w:styleId="ae">
    <w:name w:val="Normal (Web)"/>
    <w:basedOn w:val="a"/>
    <w:uiPriority w:val="99"/>
    <w:unhideWhenUsed/>
    <w:rsid w:val="00342E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3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5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725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559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uiPriority w:val="22"/>
    <w:qFormat/>
    <w:rsid w:val="00C5594B"/>
    <w:rPr>
      <w:b/>
      <w:bCs/>
    </w:rPr>
  </w:style>
  <w:style w:type="paragraph" w:styleId="a8">
    <w:name w:val="Body Text"/>
    <w:basedOn w:val="a"/>
    <w:link w:val="a9"/>
    <w:uiPriority w:val="99"/>
    <w:rsid w:val="000B71C3"/>
    <w:pPr>
      <w:widowControl w:val="0"/>
      <w:autoSpaceDN w:val="0"/>
      <w:adjustRightInd w:val="0"/>
      <w:jc w:val="center"/>
    </w:pPr>
    <w:rPr>
      <w:b/>
      <w:bCs/>
      <w:sz w:val="28"/>
      <w:szCs w:val="28"/>
      <w:lang w:bidi="hi-IN"/>
    </w:rPr>
  </w:style>
  <w:style w:type="character" w:customStyle="1" w:styleId="a9">
    <w:name w:val="Основной текст Знак"/>
    <w:link w:val="a8"/>
    <w:uiPriority w:val="99"/>
    <w:rsid w:val="000B71C3"/>
    <w:rPr>
      <w:b/>
      <w:bCs/>
      <w:sz w:val="28"/>
      <w:szCs w:val="28"/>
      <w:lang w:bidi="hi-IN"/>
    </w:rPr>
  </w:style>
  <w:style w:type="paragraph" w:customStyle="1" w:styleId="ConsPlusNormal">
    <w:name w:val="ConsPlusNormal"/>
    <w:uiPriority w:val="99"/>
    <w:rsid w:val="000B71C3"/>
    <w:pPr>
      <w:widowControl w:val="0"/>
      <w:autoSpaceDE w:val="0"/>
      <w:autoSpaceDN w:val="0"/>
      <w:adjustRightInd w:val="0"/>
    </w:pPr>
    <w:rPr>
      <w:rFonts w:ascii="Arial" w:hAnsi="Arial" w:cs="Arial"/>
      <w:lang w:bidi="hi-IN"/>
    </w:rPr>
  </w:style>
  <w:style w:type="paragraph" w:customStyle="1" w:styleId="10">
    <w:name w:val="Гиперссылка1"/>
    <w:rsid w:val="00CD027B"/>
    <w:rPr>
      <w:color w:val="0000FF"/>
      <w:u w:val="single"/>
    </w:rPr>
  </w:style>
  <w:style w:type="paragraph" w:customStyle="1" w:styleId="11">
    <w:name w:val="Обычный1"/>
    <w:rsid w:val="00CD027B"/>
    <w:rPr>
      <w:color w:val="000000"/>
    </w:rPr>
  </w:style>
  <w:style w:type="paragraph" w:customStyle="1" w:styleId="12">
    <w:name w:val="Номер страницы1"/>
    <w:basedOn w:val="a"/>
    <w:rsid w:val="00CD027B"/>
    <w:rPr>
      <w:color w:val="000000"/>
      <w:sz w:val="20"/>
      <w:szCs w:val="20"/>
    </w:rPr>
  </w:style>
  <w:style w:type="paragraph" w:styleId="aa">
    <w:name w:val="header"/>
    <w:basedOn w:val="a"/>
    <w:link w:val="ab"/>
    <w:rsid w:val="00CD027B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D027B"/>
    <w:rPr>
      <w:color w:val="000000"/>
    </w:rPr>
  </w:style>
  <w:style w:type="paragraph" w:styleId="ac">
    <w:name w:val="footer"/>
    <w:basedOn w:val="a"/>
    <w:link w:val="ad"/>
    <w:rsid w:val="00CD02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27B"/>
    <w:rPr>
      <w:sz w:val="24"/>
      <w:szCs w:val="24"/>
    </w:rPr>
  </w:style>
  <w:style w:type="paragraph" w:styleId="ae">
    <w:name w:val="Normal (Web)"/>
    <w:basedOn w:val="a"/>
    <w:uiPriority w:val="99"/>
    <w:unhideWhenUsed/>
    <w:rsid w:val="00342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0A9-B52A-4114-B529-0AC39D2F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1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user</cp:lastModifiedBy>
  <cp:revision>5</cp:revision>
  <cp:lastPrinted>2020-06-17T07:09:00Z</cp:lastPrinted>
  <dcterms:created xsi:type="dcterms:W3CDTF">2024-12-10T11:48:00Z</dcterms:created>
  <dcterms:modified xsi:type="dcterms:W3CDTF">2024-12-10T12:04:00Z</dcterms:modified>
</cp:coreProperties>
</file>