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СВЕДЕНИЯ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 численности работников муниципальных учреждений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Глубочанского сельского поселения и фактических затрат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 на их денежное содержание</w:t>
      </w:r>
    </w:p>
    <w:p w:rsidR="00375B43" w:rsidRPr="00375B43" w:rsidRDefault="00375B43" w:rsidP="00375B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 за </w:t>
      </w:r>
      <w:r w:rsidR="00CB71C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2</w:t>
      </w: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квартал 20</w:t>
      </w:r>
      <w:r w:rsidR="00B757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24</w:t>
      </w: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года</w:t>
      </w:r>
    </w:p>
    <w:p w:rsidR="00375B43" w:rsidRPr="00375B43" w:rsidRDefault="00375B43" w:rsidP="00B757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(с нарастающим итогом с начала года</w:t>
      </w:r>
      <w:r w:rsidR="00B757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3"/>
        <w:gridCol w:w="2296"/>
        <w:gridCol w:w="2576"/>
      </w:tblGrid>
      <w:tr w:rsidR="00375B43" w:rsidRPr="00375B43" w:rsidTr="00375B43"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375B43" w:rsidRPr="00375B43" w:rsidRDefault="00375B43" w:rsidP="00375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375B43" w:rsidRPr="00375B43" w:rsidTr="00375B43">
        <w:tc>
          <w:tcPr>
            <w:tcW w:w="7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375B43" w:rsidP="00375B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муниципальных учреждений Глубочанского сельского поселения (МУК СДК "Глубочанский")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E30B16" w:rsidP="00E3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7576D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60" w:type="dxa"/>
              <w:bottom w:w="105" w:type="dxa"/>
              <w:right w:w="60" w:type="dxa"/>
            </w:tcMar>
            <w:hideMark/>
          </w:tcPr>
          <w:p w:rsidR="00375B43" w:rsidRPr="00375B43" w:rsidRDefault="00B7576D" w:rsidP="00E30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1227,5</w:t>
            </w:r>
          </w:p>
        </w:tc>
      </w:tr>
    </w:tbl>
    <w:p w:rsidR="00375B43" w:rsidRPr="00375B43" w:rsidRDefault="00375B43" w:rsidP="00375B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375B43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601E58" w:rsidRPr="00B7576D" w:rsidRDefault="00B7576D" w:rsidP="00B7576D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B7576D">
        <w:rPr>
          <w:rFonts w:ascii="Times New Roman" w:hAnsi="Times New Roman" w:cs="Times New Roman"/>
          <w:sz w:val="28"/>
          <w:szCs w:val="28"/>
        </w:rPr>
        <w:t>Директор МУК СДК "</w:t>
      </w:r>
      <w:proofErr w:type="spellStart"/>
      <w:r w:rsidRPr="00B7576D">
        <w:rPr>
          <w:rFonts w:ascii="Times New Roman" w:hAnsi="Times New Roman" w:cs="Times New Roman"/>
          <w:sz w:val="28"/>
          <w:szCs w:val="28"/>
        </w:rPr>
        <w:t>Глубочанский</w:t>
      </w:r>
      <w:proofErr w:type="spellEnd"/>
      <w:r w:rsidRPr="00B757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ab/>
        <w:t>Е.Я.Пасько</w:t>
      </w:r>
    </w:p>
    <w:p w:rsidR="00B7576D" w:rsidRDefault="00B7576D"/>
    <w:sectPr w:rsidR="00B7576D" w:rsidSect="00AF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1BDA"/>
    <w:multiLevelType w:val="multilevel"/>
    <w:tmpl w:val="C22A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B43"/>
    <w:rsid w:val="00375B43"/>
    <w:rsid w:val="00601E58"/>
    <w:rsid w:val="007A0224"/>
    <w:rsid w:val="00AF4C58"/>
    <w:rsid w:val="00B7576D"/>
    <w:rsid w:val="00CB71C7"/>
    <w:rsid w:val="00E30B16"/>
    <w:rsid w:val="00F2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47dcab1d23909econsplustitle">
    <w:name w:val="6747dcab1d23909econsplustitle"/>
    <w:basedOn w:val="a"/>
    <w:rsid w:val="0037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3566194da8905consplusnormal">
    <w:name w:val="8513566194da8905consplusnormal"/>
    <w:basedOn w:val="a"/>
    <w:rsid w:val="0037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75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buhgalter2</cp:lastModifiedBy>
  <cp:revision>5</cp:revision>
  <dcterms:created xsi:type="dcterms:W3CDTF">2023-04-27T05:33:00Z</dcterms:created>
  <dcterms:modified xsi:type="dcterms:W3CDTF">2024-07-11T10:36:00Z</dcterms:modified>
</cp:coreProperties>
</file>