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70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РОСТОВСКАЯ ОБЛАСТЬ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</w:p>
    <w:p w:rsidR="00BA5370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ГЛУБОЧАН</w:t>
      </w:r>
      <w:r w:rsidRPr="00F046A7">
        <w:rPr>
          <w:b/>
          <w:sz w:val="28"/>
          <w:szCs w:val="28"/>
        </w:rPr>
        <w:t>СКОГО СЕЛЬСКОГО ПОСЕЛЕНИЯ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</w:p>
    <w:p w:rsidR="00BA5370" w:rsidRDefault="00BA5370" w:rsidP="00BA5370">
      <w:pPr>
        <w:jc w:val="center"/>
        <w:rPr>
          <w:b/>
          <w:sz w:val="28"/>
          <w:szCs w:val="28"/>
        </w:rPr>
      </w:pPr>
    </w:p>
    <w:p w:rsidR="00BA5370" w:rsidRDefault="00BA5370" w:rsidP="00BA5370">
      <w:pPr>
        <w:jc w:val="center"/>
        <w:rPr>
          <w:b/>
          <w:sz w:val="28"/>
          <w:szCs w:val="28"/>
        </w:rPr>
      </w:pP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ПОСТАНОВЛЕНИЕ</w:t>
      </w:r>
    </w:p>
    <w:p w:rsidR="00BA5370" w:rsidRPr="00F046A7" w:rsidRDefault="00BA5370" w:rsidP="00BA5370">
      <w:pPr>
        <w:rPr>
          <w:b/>
          <w:sz w:val="28"/>
          <w:szCs w:val="28"/>
        </w:rPr>
      </w:pPr>
    </w:p>
    <w:tbl>
      <w:tblPr>
        <w:tblStyle w:val="1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2694"/>
      </w:tblGrid>
      <w:tr w:rsidR="00BA5370" w:rsidRPr="00F046A7" w:rsidTr="0052538E">
        <w:tc>
          <w:tcPr>
            <w:tcW w:w="3510" w:type="dxa"/>
          </w:tcPr>
          <w:p w:rsidR="00BA5370" w:rsidRPr="00F046A7" w:rsidRDefault="00BA5370" w:rsidP="00B16D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6D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16DA5"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>я 201</w:t>
            </w:r>
            <w:r w:rsidR="00B16D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BA5370" w:rsidRPr="00F046A7" w:rsidRDefault="00BA5370" w:rsidP="0052538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16D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53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694" w:type="dxa"/>
          </w:tcPr>
          <w:p w:rsidR="00BA5370" w:rsidRPr="00F046A7" w:rsidRDefault="00BA5370" w:rsidP="003A1033">
            <w:pPr>
              <w:spacing w:after="200" w:line="276" w:lineRule="auto"/>
              <w:ind w:left="317" w:hanging="3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 Плотников</w:t>
            </w:r>
          </w:p>
        </w:tc>
      </w:tr>
      <w:tr w:rsidR="00BA5370" w:rsidRPr="00F046A7" w:rsidTr="0052538E">
        <w:tc>
          <w:tcPr>
            <w:tcW w:w="3510" w:type="dxa"/>
          </w:tcPr>
          <w:p w:rsidR="00BA5370" w:rsidRPr="00F046A7" w:rsidRDefault="00BA5370" w:rsidP="00BA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A5370" w:rsidRPr="00F046A7" w:rsidRDefault="00BA5370" w:rsidP="00BA537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A5370" w:rsidRDefault="00BA5370" w:rsidP="003A1033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</w:p>
        </w:tc>
      </w:tr>
      <w:tr w:rsidR="00BA5370" w:rsidRPr="00F046A7" w:rsidTr="0052538E">
        <w:tc>
          <w:tcPr>
            <w:tcW w:w="7054" w:type="dxa"/>
            <w:gridSpan w:val="2"/>
          </w:tcPr>
          <w:p w:rsidR="00BA5370" w:rsidRPr="0052538E" w:rsidRDefault="00B16DA5" w:rsidP="005253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</w:t>
            </w:r>
            <w:r w:rsidR="00DB73EA" w:rsidRPr="0052538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73EA"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от 10.07.2013 № 48 «Об утверждении </w:t>
            </w:r>
            <w:r w:rsidR="0052538E" w:rsidRPr="0052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административного регламента </w:t>
            </w:r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муниципального </w:t>
            </w:r>
            <w:proofErr w:type="gramStart"/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52538E" w:rsidRPr="0052538E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Глубочанского сельского поселения».</w:t>
            </w:r>
          </w:p>
        </w:tc>
        <w:tc>
          <w:tcPr>
            <w:tcW w:w="2694" w:type="dxa"/>
          </w:tcPr>
          <w:p w:rsidR="00BA5370" w:rsidRDefault="00BA5370" w:rsidP="003A1033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B3B9E" w:rsidRPr="005651CD" w:rsidRDefault="000B3B9E" w:rsidP="00E60C5A">
      <w:pPr>
        <w:rPr>
          <w:sz w:val="28"/>
          <w:szCs w:val="28"/>
        </w:rPr>
      </w:pPr>
    </w:p>
    <w:p w:rsidR="00E60C5A" w:rsidRPr="005651CD" w:rsidRDefault="00E60C5A" w:rsidP="00E60C5A">
      <w:pPr>
        <w:rPr>
          <w:sz w:val="28"/>
          <w:szCs w:val="28"/>
        </w:rPr>
      </w:pPr>
    </w:p>
    <w:p w:rsidR="00B16DA5" w:rsidRPr="00B16DA5" w:rsidRDefault="00DA161F" w:rsidP="00B16DA5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со ст.14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в связи с </w:t>
      </w:r>
      <w:r w:rsidR="00302D19">
        <w:rPr>
          <w:bCs/>
          <w:sz w:val="28"/>
          <w:szCs w:val="28"/>
        </w:rPr>
        <w:t xml:space="preserve">передачей полномочий по </w:t>
      </w:r>
      <w:r>
        <w:rPr>
          <w:bCs/>
          <w:sz w:val="28"/>
          <w:szCs w:val="28"/>
        </w:rPr>
        <w:t xml:space="preserve">осуществлению </w:t>
      </w:r>
      <w:r w:rsidR="00302D19">
        <w:rPr>
          <w:bCs/>
          <w:sz w:val="28"/>
          <w:szCs w:val="28"/>
        </w:rPr>
        <w:t>дорожной деятельности</w:t>
      </w:r>
      <w:r>
        <w:rPr>
          <w:bCs/>
          <w:sz w:val="28"/>
          <w:szCs w:val="28"/>
        </w:rPr>
        <w:t xml:space="preserve"> в МО «Зимовниковский район»</w:t>
      </w:r>
    </w:p>
    <w:p w:rsidR="00FA21E0" w:rsidRPr="005651CD" w:rsidRDefault="00FA21E0" w:rsidP="005651CD">
      <w:pPr>
        <w:ind w:firstLine="709"/>
        <w:jc w:val="both"/>
        <w:rPr>
          <w:sz w:val="28"/>
          <w:szCs w:val="28"/>
        </w:rPr>
      </w:pPr>
    </w:p>
    <w:p w:rsidR="00E23CBA" w:rsidRPr="005651CD" w:rsidRDefault="00E23CBA" w:rsidP="00E60C5A">
      <w:pPr>
        <w:jc w:val="center"/>
        <w:rPr>
          <w:sz w:val="28"/>
          <w:szCs w:val="28"/>
        </w:rPr>
      </w:pPr>
    </w:p>
    <w:p w:rsidR="00E60C5A" w:rsidRPr="00BA5370" w:rsidRDefault="00E60C5A" w:rsidP="00E60C5A">
      <w:pPr>
        <w:jc w:val="center"/>
        <w:rPr>
          <w:b/>
          <w:sz w:val="28"/>
          <w:szCs w:val="28"/>
        </w:rPr>
      </w:pPr>
      <w:r w:rsidRPr="00BA5370">
        <w:rPr>
          <w:b/>
          <w:sz w:val="28"/>
          <w:szCs w:val="28"/>
        </w:rPr>
        <w:t>ПОСТАНОВЛЯЮ:</w:t>
      </w:r>
    </w:p>
    <w:p w:rsidR="00E60C5A" w:rsidRPr="00BA5370" w:rsidRDefault="00E60C5A" w:rsidP="00E60C5A">
      <w:pPr>
        <w:rPr>
          <w:b/>
          <w:sz w:val="28"/>
          <w:szCs w:val="28"/>
        </w:rPr>
      </w:pPr>
    </w:p>
    <w:p w:rsidR="00E60C5A" w:rsidRDefault="00FA21E0" w:rsidP="00DB73EA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A21E0">
        <w:rPr>
          <w:sz w:val="28"/>
          <w:szCs w:val="28"/>
        </w:rPr>
        <w:t>Отменить постановлени</w:t>
      </w:r>
      <w:r w:rsidR="00630940">
        <w:rPr>
          <w:sz w:val="28"/>
          <w:szCs w:val="28"/>
        </w:rPr>
        <w:t>е</w:t>
      </w:r>
      <w:r w:rsidRPr="00FA21E0">
        <w:rPr>
          <w:sz w:val="28"/>
          <w:szCs w:val="28"/>
        </w:rPr>
        <w:t xml:space="preserve"> </w:t>
      </w:r>
      <w:r w:rsidR="00DB73EA" w:rsidRPr="00FA21E0">
        <w:rPr>
          <w:sz w:val="28"/>
          <w:szCs w:val="28"/>
        </w:rPr>
        <w:t xml:space="preserve">от </w:t>
      </w:r>
      <w:r w:rsidR="00DB73EA">
        <w:rPr>
          <w:sz w:val="28"/>
          <w:szCs w:val="28"/>
        </w:rPr>
        <w:t>10.07.2013</w:t>
      </w:r>
      <w:r w:rsidR="00DB73EA" w:rsidRPr="00FA21E0">
        <w:rPr>
          <w:sz w:val="28"/>
          <w:szCs w:val="28"/>
        </w:rPr>
        <w:t xml:space="preserve"> № </w:t>
      </w:r>
      <w:r w:rsidR="00DB73EA">
        <w:rPr>
          <w:sz w:val="28"/>
          <w:szCs w:val="28"/>
        </w:rPr>
        <w:t>4</w:t>
      </w:r>
      <w:r w:rsidR="00DB73EA" w:rsidRPr="00FA21E0">
        <w:rPr>
          <w:sz w:val="28"/>
          <w:szCs w:val="28"/>
        </w:rPr>
        <w:t xml:space="preserve">8 </w:t>
      </w:r>
      <w:r w:rsidR="00DB73EA" w:rsidRPr="00B16DA5">
        <w:rPr>
          <w:sz w:val="28"/>
          <w:szCs w:val="28"/>
        </w:rPr>
        <w:t xml:space="preserve">«Об утверждении </w:t>
      </w:r>
      <w:r w:rsidR="00DB73EA" w:rsidRPr="00B16DA5">
        <w:rPr>
          <w:bCs/>
          <w:sz w:val="28"/>
          <w:szCs w:val="28"/>
        </w:rPr>
        <w:t xml:space="preserve">административного регламента </w:t>
      </w:r>
      <w:r w:rsidR="00DB73EA" w:rsidRPr="00B16DA5">
        <w:rPr>
          <w:sz w:val="28"/>
          <w:szCs w:val="28"/>
        </w:rPr>
        <w:t xml:space="preserve">осуществления муниципального </w:t>
      </w:r>
      <w:proofErr w:type="gramStart"/>
      <w:r w:rsidR="00DB73EA" w:rsidRPr="00B16DA5">
        <w:rPr>
          <w:sz w:val="28"/>
          <w:szCs w:val="28"/>
        </w:rPr>
        <w:t>контроля за</w:t>
      </w:r>
      <w:proofErr w:type="gramEnd"/>
      <w:r w:rsidR="00DB73EA" w:rsidRPr="00B16DA5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Глубочанского сельского поселения»</w:t>
      </w:r>
      <w:r w:rsidR="00DB73EA">
        <w:rPr>
          <w:sz w:val="28"/>
          <w:szCs w:val="28"/>
        </w:rPr>
        <w:t>.</w:t>
      </w:r>
    </w:p>
    <w:p w:rsidR="00DB73EA" w:rsidRDefault="00E60C5A" w:rsidP="00DB73EA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DB73EA">
        <w:rPr>
          <w:sz w:val="28"/>
          <w:szCs w:val="28"/>
        </w:rPr>
        <w:t>Настоящее постановление подлежит опубликованию в порядке, установленном для опубликования муниципальных правовых актов</w:t>
      </w:r>
      <w:r w:rsidR="008A5650" w:rsidRPr="00DB73EA">
        <w:rPr>
          <w:sz w:val="28"/>
          <w:szCs w:val="28"/>
        </w:rPr>
        <w:t xml:space="preserve"> администрации</w:t>
      </w:r>
      <w:r w:rsidR="005651CD" w:rsidRPr="00DB73EA">
        <w:rPr>
          <w:sz w:val="28"/>
          <w:szCs w:val="28"/>
        </w:rPr>
        <w:t xml:space="preserve"> Глубочанского </w:t>
      </w:r>
      <w:r w:rsidR="008A5650" w:rsidRPr="00DB73EA">
        <w:rPr>
          <w:sz w:val="28"/>
          <w:szCs w:val="28"/>
        </w:rPr>
        <w:t>сельского поселения</w:t>
      </w:r>
      <w:r w:rsidRPr="00DB73EA">
        <w:rPr>
          <w:sz w:val="28"/>
          <w:szCs w:val="28"/>
        </w:rPr>
        <w:t>.</w:t>
      </w:r>
    </w:p>
    <w:p w:rsidR="00E60C5A" w:rsidRPr="00DB73EA" w:rsidRDefault="00E60C5A" w:rsidP="00DB73EA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DB73EA">
        <w:rPr>
          <w:sz w:val="28"/>
          <w:szCs w:val="28"/>
        </w:rPr>
        <w:t>Контроль за</w:t>
      </w:r>
      <w:proofErr w:type="gramEnd"/>
      <w:r w:rsidRPr="00DB73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0C5A" w:rsidRDefault="00E60C5A" w:rsidP="00DB73EA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BA5370" w:rsidRDefault="00BA5370" w:rsidP="00E60C5A">
      <w:pPr>
        <w:rPr>
          <w:sz w:val="28"/>
          <w:szCs w:val="28"/>
        </w:rPr>
      </w:pPr>
    </w:p>
    <w:p w:rsidR="00BA5370" w:rsidRDefault="00BA5370" w:rsidP="00E60C5A">
      <w:pPr>
        <w:rPr>
          <w:sz w:val="28"/>
          <w:szCs w:val="28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A5370" w:rsidRPr="00F046A7" w:rsidTr="003A1033">
        <w:tc>
          <w:tcPr>
            <w:tcW w:w="4644" w:type="dxa"/>
          </w:tcPr>
          <w:p w:rsidR="00BA5370" w:rsidRPr="00BA5370" w:rsidRDefault="0052538E" w:rsidP="0052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>дминистрации Глубочанского сельского поселения</w:t>
            </w:r>
          </w:p>
        </w:tc>
        <w:tc>
          <w:tcPr>
            <w:tcW w:w="5245" w:type="dxa"/>
            <w:vAlign w:val="bottom"/>
          </w:tcPr>
          <w:p w:rsidR="00BA5370" w:rsidRPr="00F046A7" w:rsidRDefault="0052538E" w:rsidP="003A10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Минаева</w:t>
            </w:r>
          </w:p>
        </w:tc>
      </w:tr>
      <w:tr w:rsidR="00FA21E0" w:rsidRPr="00F046A7" w:rsidTr="003A1033">
        <w:tc>
          <w:tcPr>
            <w:tcW w:w="4644" w:type="dxa"/>
          </w:tcPr>
          <w:p w:rsidR="00FA21E0" w:rsidRPr="00BA5370" w:rsidRDefault="00FA21E0" w:rsidP="003A1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FA21E0" w:rsidRDefault="00FA21E0" w:rsidP="003A1033">
            <w:pPr>
              <w:jc w:val="right"/>
              <w:rPr>
                <w:sz w:val="28"/>
                <w:szCs w:val="28"/>
              </w:rPr>
            </w:pPr>
          </w:p>
        </w:tc>
      </w:tr>
      <w:tr w:rsidR="00FA21E0" w:rsidRPr="00F046A7" w:rsidTr="003A1033">
        <w:tc>
          <w:tcPr>
            <w:tcW w:w="4644" w:type="dxa"/>
          </w:tcPr>
          <w:p w:rsidR="00FA21E0" w:rsidRPr="00FA21E0" w:rsidRDefault="00FA21E0" w:rsidP="00FA21E0">
            <w:pPr>
              <w:rPr>
                <w:rFonts w:ascii="Times New Roman" w:hAnsi="Times New Roman" w:cs="Times New Roman"/>
              </w:rPr>
            </w:pPr>
            <w:r w:rsidRPr="00FA21E0">
              <w:rPr>
                <w:rFonts w:ascii="Times New Roman" w:hAnsi="Times New Roman" w:cs="Times New Roman"/>
              </w:rPr>
              <w:t>Постановление вносит</w:t>
            </w:r>
          </w:p>
          <w:p w:rsidR="00FA21E0" w:rsidRPr="00FA21E0" w:rsidRDefault="00DB73EA" w:rsidP="00FA2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245" w:type="dxa"/>
            <w:vAlign w:val="bottom"/>
          </w:tcPr>
          <w:p w:rsidR="00FA21E0" w:rsidRDefault="00FA21E0" w:rsidP="003A1033">
            <w:pPr>
              <w:jc w:val="right"/>
              <w:rPr>
                <w:sz w:val="28"/>
                <w:szCs w:val="28"/>
              </w:rPr>
            </w:pPr>
          </w:p>
        </w:tc>
      </w:tr>
    </w:tbl>
    <w:p w:rsidR="00BA5370" w:rsidRDefault="00BA5370" w:rsidP="00E60C5A">
      <w:pPr>
        <w:rPr>
          <w:sz w:val="28"/>
          <w:szCs w:val="28"/>
        </w:rPr>
      </w:pPr>
    </w:p>
    <w:sectPr w:rsidR="00BA5370" w:rsidSect="005651C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5D7"/>
    <w:multiLevelType w:val="multilevel"/>
    <w:tmpl w:val="36A00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CD13F8"/>
    <w:multiLevelType w:val="hybridMultilevel"/>
    <w:tmpl w:val="1A5A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38F8"/>
    <w:multiLevelType w:val="hybridMultilevel"/>
    <w:tmpl w:val="ABA0A866"/>
    <w:lvl w:ilvl="0" w:tplc="B7862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356B4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5A"/>
    <w:rsid w:val="00063B4A"/>
    <w:rsid w:val="00073F4F"/>
    <w:rsid w:val="000A30A2"/>
    <w:rsid w:val="000B3B9E"/>
    <w:rsid w:val="000D4703"/>
    <w:rsid w:val="0019332E"/>
    <w:rsid w:val="001A5EDD"/>
    <w:rsid w:val="001B47F4"/>
    <w:rsid w:val="001F0DD7"/>
    <w:rsid w:val="00204E2D"/>
    <w:rsid w:val="00205BA3"/>
    <w:rsid w:val="002516AF"/>
    <w:rsid w:val="002657BF"/>
    <w:rsid w:val="002854C6"/>
    <w:rsid w:val="002A1194"/>
    <w:rsid w:val="002B3B5D"/>
    <w:rsid w:val="002C3FA9"/>
    <w:rsid w:val="00302D19"/>
    <w:rsid w:val="003248EB"/>
    <w:rsid w:val="00362B64"/>
    <w:rsid w:val="00405677"/>
    <w:rsid w:val="00455B79"/>
    <w:rsid w:val="00491A46"/>
    <w:rsid w:val="00500B20"/>
    <w:rsid w:val="0052538E"/>
    <w:rsid w:val="005525BB"/>
    <w:rsid w:val="005651CD"/>
    <w:rsid w:val="00580C61"/>
    <w:rsid w:val="005946F8"/>
    <w:rsid w:val="005D6C92"/>
    <w:rsid w:val="00614748"/>
    <w:rsid w:val="00630940"/>
    <w:rsid w:val="00681E7A"/>
    <w:rsid w:val="006B25C4"/>
    <w:rsid w:val="00714CD1"/>
    <w:rsid w:val="007447D8"/>
    <w:rsid w:val="00747E72"/>
    <w:rsid w:val="007B4519"/>
    <w:rsid w:val="007B52BB"/>
    <w:rsid w:val="007D1AFF"/>
    <w:rsid w:val="007F5086"/>
    <w:rsid w:val="00851DDA"/>
    <w:rsid w:val="00854FB3"/>
    <w:rsid w:val="008A5650"/>
    <w:rsid w:val="008F7DC0"/>
    <w:rsid w:val="0093543F"/>
    <w:rsid w:val="009C41B6"/>
    <w:rsid w:val="009C53A1"/>
    <w:rsid w:val="009D6939"/>
    <w:rsid w:val="00A12873"/>
    <w:rsid w:val="00A25C17"/>
    <w:rsid w:val="00A957E8"/>
    <w:rsid w:val="00B16DA5"/>
    <w:rsid w:val="00B33222"/>
    <w:rsid w:val="00B56276"/>
    <w:rsid w:val="00B90E9F"/>
    <w:rsid w:val="00B94AAD"/>
    <w:rsid w:val="00BA5370"/>
    <w:rsid w:val="00BA739C"/>
    <w:rsid w:val="00C212F2"/>
    <w:rsid w:val="00C27F67"/>
    <w:rsid w:val="00C650B3"/>
    <w:rsid w:val="00CA6FDB"/>
    <w:rsid w:val="00CA786E"/>
    <w:rsid w:val="00CD333B"/>
    <w:rsid w:val="00CF6718"/>
    <w:rsid w:val="00D053D2"/>
    <w:rsid w:val="00D2489F"/>
    <w:rsid w:val="00D963A2"/>
    <w:rsid w:val="00DA161F"/>
    <w:rsid w:val="00DB73EA"/>
    <w:rsid w:val="00DC40A5"/>
    <w:rsid w:val="00DC7189"/>
    <w:rsid w:val="00E23CBA"/>
    <w:rsid w:val="00E31802"/>
    <w:rsid w:val="00E448E4"/>
    <w:rsid w:val="00E60C5A"/>
    <w:rsid w:val="00EB4478"/>
    <w:rsid w:val="00F34752"/>
    <w:rsid w:val="00F91C87"/>
    <w:rsid w:val="00FA21E0"/>
    <w:rsid w:val="00FC4AB5"/>
    <w:rsid w:val="00FD41C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67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5370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DB73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67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5370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DB7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2016-12-19T06:30:00Z</cp:lastPrinted>
  <dcterms:created xsi:type="dcterms:W3CDTF">2017-02-16T05:16:00Z</dcterms:created>
  <dcterms:modified xsi:type="dcterms:W3CDTF">2017-02-16T11:15:00Z</dcterms:modified>
</cp:coreProperties>
</file>