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7" w:rsidRDefault="002F3AE7" w:rsidP="002F3AE7">
      <w:pPr>
        <w:jc w:val="center"/>
        <w:rPr>
          <w:b/>
          <w:sz w:val="28"/>
          <w:szCs w:val="28"/>
        </w:rPr>
      </w:pPr>
    </w:p>
    <w:p w:rsidR="002F3AE7" w:rsidRDefault="002F3AE7" w:rsidP="002F3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3AE7" w:rsidRPr="00F046A7" w:rsidRDefault="002F3AE7" w:rsidP="002F3AE7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2F3AE7" w:rsidRPr="00F046A7" w:rsidRDefault="002F3AE7" w:rsidP="002F3AE7">
      <w:pPr>
        <w:jc w:val="center"/>
        <w:rPr>
          <w:b/>
          <w:sz w:val="28"/>
          <w:szCs w:val="28"/>
        </w:rPr>
      </w:pPr>
    </w:p>
    <w:p w:rsidR="002F3AE7" w:rsidRDefault="002F3AE7" w:rsidP="002F3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3AE7" w:rsidRPr="00F046A7" w:rsidRDefault="002F3AE7" w:rsidP="002F3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2F3AE7" w:rsidRPr="00F046A7" w:rsidRDefault="002F3AE7" w:rsidP="002F3AE7">
      <w:pPr>
        <w:jc w:val="center"/>
        <w:rPr>
          <w:b/>
          <w:sz w:val="28"/>
          <w:szCs w:val="28"/>
        </w:rPr>
      </w:pPr>
    </w:p>
    <w:p w:rsidR="002F3AE7" w:rsidRDefault="002F3AE7" w:rsidP="002F3AE7">
      <w:pPr>
        <w:jc w:val="center"/>
        <w:rPr>
          <w:b/>
          <w:sz w:val="28"/>
          <w:szCs w:val="28"/>
        </w:rPr>
      </w:pPr>
    </w:p>
    <w:p w:rsidR="002F3AE7" w:rsidRDefault="002F3AE7" w:rsidP="002F3AE7">
      <w:pPr>
        <w:jc w:val="center"/>
        <w:rPr>
          <w:b/>
          <w:sz w:val="28"/>
          <w:szCs w:val="28"/>
        </w:rPr>
      </w:pPr>
    </w:p>
    <w:p w:rsidR="002F3AE7" w:rsidRPr="00F046A7" w:rsidRDefault="002F3AE7" w:rsidP="002F3AE7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2F3AE7" w:rsidRPr="00F046A7" w:rsidRDefault="002F3AE7" w:rsidP="002F3AE7">
      <w:pPr>
        <w:rPr>
          <w:b/>
          <w:sz w:val="28"/>
          <w:szCs w:val="28"/>
        </w:rPr>
      </w:pPr>
    </w:p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2977"/>
      </w:tblGrid>
      <w:tr w:rsidR="002F3AE7" w:rsidRPr="00F046A7" w:rsidTr="00923463">
        <w:tc>
          <w:tcPr>
            <w:tcW w:w="3510" w:type="dxa"/>
          </w:tcPr>
          <w:p w:rsidR="002F3AE7" w:rsidRPr="00F046A7" w:rsidRDefault="002F3AE7" w:rsidP="001B795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795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B7954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</w:tcPr>
          <w:p w:rsidR="002F3AE7" w:rsidRPr="00F046A7" w:rsidRDefault="002F3AE7" w:rsidP="000C3C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B79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3C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F3AE7" w:rsidRPr="00F046A7" w:rsidRDefault="002F3AE7" w:rsidP="0092346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2F3AE7" w:rsidRPr="00F046A7" w:rsidTr="00923463">
        <w:tc>
          <w:tcPr>
            <w:tcW w:w="9748" w:type="dxa"/>
            <w:gridSpan w:val="3"/>
          </w:tcPr>
          <w:p w:rsidR="002F3AE7" w:rsidRDefault="002F3AE7" w:rsidP="0092346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2F3AE7" w:rsidRPr="00F046A7" w:rsidTr="00923463">
        <w:tc>
          <w:tcPr>
            <w:tcW w:w="6771" w:type="dxa"/>
            <w:gridSpan w:val="2"/>
          </w:tcPr>
          <w:p w:rsidR="002F3AE7" w:rsidRPr="009A20B9" w:rsidRDefault="009A20B9" w:rsidP="00421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B9">
              <w:rPr>
                <w:rFonts w:ascii="Times New Roman" w:hAnsi="Times New Roman" w:cs="Times New Roman"/>
                <w:sz w:val="28"/>
              </w:rPr>
              <w:t xml:space="preserve">О создании комиссии по предупреждению и ликвидации </w:t>
            </w:r>
            <w:r w:rsidRPr="009A20B9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обеспечению пожарной безопасности и безопасности на водных объектах Глубочанского сельского поселения</w:t>
            </w:r>
          </w:p>
        </w:tc>
        <w:tc>
          <w:tcPr>
            <w:tcW w:w="2977" w:type="dxa"/>
          </w:tcPr>
          <w:p w:rsidR="002F3AE7" w:rsidRDefault="002F3AE7" w:rsidP="0092346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3AE7" w:rsidRPr="005651CD" w:rsidRDefault="002F3AE7" w:rsidP="002F3AE7">
      <w:pPr>
        <w:rPr>
          <w:sz w:val="28"/>
          <w:szCs w:val="28"/>
        </w:rPr>
      </w:pPr>
    </w:p>
    <w:p w:rsidR="009A20B9" w:rsidRDefault="009A20B9" w:rsidP="009A20B9">
      <w:r>
        <w:tab/>
      </w:r>
    </w:p>
    <w:p w:rsidR="009A20B9" w:rsidRDefault="009A20B9" w:rsidP="009A20B9">
      <w:pPr>
        <w:ind w:firstLine="709"/>
        <w:jc w:val="both"/>
        <w:rPr>
          <w:sz w:val="28"/>
          <w:szCs w:val="28"/>
        </w:rPr>
      </w:pPr>
      <w:proofErr w:type="gramStart"/>
      <w:r w:rsidRPr="009A20B9">
        <w:rPr>
          <w:sz w:val="28"/>
          <w:szCs w:val="28"/>
        </w:rPr>
        <w:t xml:space="preserve">В соответствии с требованиями постановления Правительства РФ от 30.12.2003г. №794 «О единой государственной системе предупреждения и ликвидации ЧС», в целях обеспечения постоянной готовности органов управления организации к быстрым и эффективным действиям в случае возникновения экстремальной обстановки, вызванной авариями, катастрофами и стихийными бедствиями, а также уменьшения ущерба от них и ликвидации последствий ЧС </w:t>
      </w:r>
      <w:proofErr w:type="gramEnd"/>
    </w:p>
    <w:p w:rsidR="009A20B9" w:rsidRPr="00BA5370" w:rsidRDefault="009A20B9" w:rsidP="009A20B9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9A20B9" w:rsidRPr="009A20B9" w:rsidRDefault="009A20B9" w:rsidP="009A20B9">
      <w:pPr>
        <w:ind w:firstLine="709"/>
        <w:jc w:val="both"/>
        <w:rPr>
          <w:sz w:val="28"/>
          <w:szCs w:val="28"/>
        </w:rPr>
      </w:pPr>
    </w:p>
    <w:p w:rsidR="009A20B9" w:rsidRPr="009A20B9" w:rsidRDefault="009A20B9" w:rsidP="009A20B9">
      <w:pPr>
        <w:ind w:firstLine="709"/>
        <w:jc w:val="both"/>
        <w:rPr>
          <w:sz w:val="28"/>
          <w:szCs w:val="28"/>
        </w:rPr>
      </w:pPr>
    </w:p>
    <w:p w:rsidR="009A20B9" w:rsidRPr="009A20B9" w:rsidRDefault="009A20B9" w:rsidP="009A20B9">
      <w:pPr>
        <w:numPr>
          <w:ilvl w:val="0"/>
          <w:numId w:val="8"/>
        </w:numPr>
        <w:jc w:val="both"/>
        <w:rPr>
          <w:sz w:val="28"/>
          <w:szCs w:val="28"/>
        </w:rPr>
      </w:pPr>
      <w:r w:rsidRPr="009A20B9">
        <w:rPr>
          <w:sz w:val="28"/>
          <w:szCs w:val="28"/>
        </w:rPr>
        <w:t>Создать комиссию по предупреждению и лик</w:t>
      </w:r>
      <w:r>
        <w:rPr>
          <w:sz w:val="28"/>
          <w:szCs w:val="28"/>
        </w:rPr>
        <w:t xml:space="preserve">видации чрезвычайных ситуаций, </w:t>
      </w:r>
      <w:r w:rsidRPr="009A20B9">
        <w:rPr>
          <w:sz w:val="28"/>
          <w:szCs w:val="28"/>
        </w:rPr>
        <w:t xml:space="preserve">обеспечению пожарной безопасности </w:t>
      </w:r>
      <w:r>
        <w:rPr>
          <w:sz w:val="28"/>
          <w:szCs w:val="28"/>
        </w:rPr>
        <w:t xml:space="preserve">и безопасности на водных объектах </w:t>
      </w:r>
      <w:r w:rsidRPr="009A20B9">
        <w:rPr>
          <w:sz w:val="28"/>
          <w:szCs w:val="28"/>
        </w:rPr>
        <w:t>(КЧС и ПБ) Глубочанского сельского поселения в следующем составе:</w:t>
      </w:r>
    </w:p>
    <w:p w:rsidR="009A20B9" w:rsidRDefault="009A20B9" w:rsidP="009A20B9">
      <w:pPr>
        <w:ind w:left="1065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918"/>
      </w:tblGrid>
      <w:tr w:rsidR="009A20B9" w:rsidRPr="00867E1B" w:rsidTr="0002071D">
        <w:tc>
          <w:tcPr>
            <w:tcW w:w="534" w:type="dxa"/>
          </w:tcPr>
          <w:p w:rsidR="009A20B9" w:rsidRPr="00867E1B" w:rsidRDefault="009A20B9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Председатель комиссии</w:t>
            </w:r>
          </w:p>
        </w:tc>
        <w:tc>
          <w:tcPr>
            <w:tcW w:w="5918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- Беседин Э.</w:t>
            </w:r>
            <w:proofErr w:type="gramStart"/>
            <w:r w:rsidRPr="00867E1B">
              <w:rPr>
                <w:sz w:val="24"/>
                <w:szCs w:val="28"/>
              </w:rPr>
              <w:t>Ю</w:t>
            </w:r>
            <w:proofErr w:type="gramEnd"/>
            <w:r w:rsidRPr="00867E1B">
              <w:rPr>
                <w:sz w:val="24"/>
                <w:szCs w:val="28"/>
              </w:rPr>
              <w:t>, Глава Глубочанского сельского поселения;</w:t>
            </w:r>
          </w:p>
        </w:tc>
      </w:tr>
      <w:tr w:rsidR="009A20B9" w:rsidRPr="00867E1B" w:rsidTr="0002071D">
        <w:tc>
          <w:tcPr>
            <w:tcW w:w="534" w:type="dxa"/>
          </w:tcPr>
          <w:p w:rsidR="009A20B9" w:rsidRPr="00867E1B" w:rsidRDefault="009A20B9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- Атакулова Г.Б., специалист по муниципальному хозяйству;</w:t>
            </w:r>
          </w:p>
        </w:tc>
      </w:tr>
      <w:tr w:rsidR="009A20B9" w:rsidRPr="00867E1B" w:rsidTr="0002071D">
        <w:tc>
          <w:tcPr>
            <w:tcW w:w="534" w:type="dxa"/>
          </w:tcPr>
          <w:p w:rsidR="009A20B9" w:rsidRPr="00867E1B" w:rsidRDefault="009A20B9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 xml:space="preserve">Заместитель председателя </w:t>
            </w:r>
          </w:p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комиссии</w:t>
            </w:r>
          </w:p>
        </w:tc>
        <w:tc>
          <w:tcPr>
            <w:tcW w:w="5918" w:type="dxa"/>
          </w:tcPr>
          <w:p w:rsidR="009A20B9" w:rsidRPr="00867E1B" w:rsidRDefault="009A20B9" w:rsidP="001E2066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 xml:space="preserve">- Минаева С.С., </w:t>
            </w:r>
            <w:r w:rsidR="001E2066" w:rsidRPr="00867E1B">
              <w:rPr>
                <w:sz w:val="24"/>
                <w:szCs w:val="28"/>
              </w:rPr>
              <w:t>главный</w:t>
            </w:r>
            <w:r w:rsidRPr="00867E1B">
              <w:rPr>
                <w:sz w:val="24"/>
                <w:szCs w:val="28"/>
              </w:rPr>
              <w:t xml:space="preserve"> специалист Глубочанского сельского поселения</w:t>
            </w:r>
          </w:p>
        </w:tc>
      </w:tr>
      <w:tr w:rsidR="009A20B9" w:rsidRPr="00867E1B" w:rsidTr="0002071D">
        <w:tc>
          <w:tcPr>
            <w:tcW w:w="10137" w:type="dxa"/>
            <w:gridSpan w:val="3"/>
          </w:tcPr>
          <w:p w:rsidR="009A20B9" w:rsidRPr="00867E1B" w:rsidRDefault="009A20B9" w:rsidP="0002071D">
            <w:pPr>
              <w:pStyle w:val="a9"/>
              <w:jc w:val="both"/>
              <w:rPr>
                <w:b/>
                <w:sz w:val="24"/>
                <w:szCs w:val="28"/>
              </w:rPr>
            </w:pPr>
            <w:r w:rsidRPr="00867E1B">
              <w:rPr>
                <w:b/>
                <w:sz w:val="24"/>
                <w:szCs w:val="28"/>
              </w:rPr>
              <w:t>ЧЛЕНЫ КОМИССИИ:</w:t>
            </w:r>
          </w:p>
        </w:tc>
      </w:tr>
      <w:tr w:rsidR="009A20B9" w:rsidRPr="00867E1B" w:rsidTr="0002071D">
        <w:tc>
          <w:tcPr>
            <w:tcW w:w="534" w:type="dxa"/>
          </w:tcPr>
          <w:p w:rsidR="009A20B9" w:rsidRPr="00867E1B" w:rsidRDefault="009A20B9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</w:p>
        </w:tc>
        <w:tc>
          <w:tcPr>
            <w:tcW w:w="5918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- Зайцев В.И., директор ООО «Степной»</w:t>
            </w:r>
          </w:p>
        </w:tc>
      </w:tr>
      <w:tr w:rsidR="009A20B9" w:rsidRPr="00867E1B" w:rsidTr="0002071D">
        <w:tc>
          <w:tcPr>
            <w:tcW w:w="534" w:type="dxa"/>
          </w:tcPr>
          <w:p w:rsidR="009A20B9" w:rsidRPr="00867E1B" w:rsidRDefault="009A20B9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</w:p>
        </w:tc>
        <w:tc>
          <w:tcPr>
            <w:tcW w:w="5918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-</w:t>
            </w:r>
            <w:proofErr w:type="spellStart"/>
            <w:r w:rsidRPr="00867E1B">
              <w:rPr>
                <w:sz w:val="24"/>
                <w:szCs w:val="28"/>
              </w:rPr>
              <w:t>Разаков</w:t>
            </w:r>
            <w:proofErr w:type="spellEnd"/>
            <w:r w:rsidRPr="00867E1B">
              <w:rPr>
                <w:sz w:val="24"/>
                <w:szCs w:val="28"/>
              </w:rPr>
              <w:t xml:space="preserve"> Ш.Г., председатель СПК «Юбилейный»</w:t>
            </w:r>
          </w:p>
        </w:tc>
      </w:tr>
      <w:tr w:rsidR="009A20B9" w:rsidRPr="00867E1B" w:rsidTr="0002071D">
        <w:tc>
          <w:tcPr>
            <w:tcW w:w="534" w:type="dxa"/>
          </w:tcPr>
          <w:p w:rsidR="009A20B9" w:rsidRPr="00867E1B" w:rsidRDefault="009A20B9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</w:p>
        </w:tc>
        <w:tc>
          <w:tcPr>
            <w:tcW w:w="5918" w:type="dxa"/>
          </w:tcPr>
          <w:p w:rsidR="009A20B9" w:rsidRPr="00867E1B" w:rsidRDefault="009A20B9" w:rsidP="009A20B9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- Дронь Г.С., директор МБОУ КСОШ № 14</w:t>
            </w:r>
          </w:p>
        </w:tc>
      </w:tr>
      <w:tr w:rsidR="009A20B9" w:rsidRPr="00867E1B" w:rsidTr="0002071D">
        <w:tc>
          <w:tcPr>
            <w:tcW w:w="534" w:type="dxa"/>
          </w:tcPr>
          <w:p w:rsidR="009A20B9" w:rsidRPr="00867E1B" w:rsidRDefault="009A20B9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9A20B9" w:rsidRPr="00867E1B" w:rsidRDefault="009A20B9" w:rsidP="0002071D">
            <w:pPr>
              <w:pStyle w:val="a9"/>
              <w:jc w:val="both"/>
              <w:rPr>
                <w:sz w:val="24"/>
                <w:szCs w:val="28"/>
              </w:rPr>
            </w:pPr>
          </w:p>
        </w:tc>
        <w:tc>
          <w:tcPr>
            <w:tcW w:w="5918" w:type="dxa"/>
          </w:tcPr>
          <w:p w:rsidR="009A20B9" w:rsidRPr="00867E1B" w:rsidRDefault="009A20B9" w:rsidP="009A20B9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- Алпатова Л.Н., директор МБОУ ГСОШ № 8</w:t>
            </w:r>
          </w:p>
        </w:tc>
      </w:tr>
      <w:tr w:rsidR="00BC696E" w:rsidRPr="00867E1B" w:rsidTr="0002071D">
        <w:tc>
          <w:tcPr>
            <w:tcW w:w="534" w:type="dxa"/>
          </w:tcPr>
          <w:p w:rsidR="00BC696E" w:rsidRPr="00867E1B" w:rsidRDefault="00BC696E" w:rsidP="009A20B9">
            <w:pPr>
              <w:pStyle w:val="a9"/>
              <w:numPr>
                <w:ilvl w:val="0"/>
                <w:numId w:val="14"/>
              </w:numPr>
              <w:rPr>
                <w:sz w:val="24"/>
                <w:szCs w:val="28"/>
              </w:rPr>
            </w:pPr>
          </w:p>
        </w:tc>
        <w:tc>
          <w:tcPr>
            <w:tcW w:w="3685" w:type="dxa"/>
          </w:tcPr>
          <w:p w:rsidR="00BC696E" w:rsidRPr="00867E1B" w:rsidRDefault="00BC696E" w:rsidP="0002071D">
            <w:pPr>
              <w:pStyle w:val="a9"/>
              <w:jc w:val="both"/>
              <w:rPr>
                <w:sz w:val="24"/>
                <w:szCs w:val="28"/>
              </w:rPr>
            </w:pPr>
          </w:p>
        </w:tc>
        <w:tc>
          <w:tcPr>
            <w:tcW w:w="5918" w:type="dxa"/>
          </w:tcPr>
          <w:p w:rsidR="00BC696E" w:rsidRPr="00867E1B" w:rsidRDefault="000A26BD" w:rsidP="009A20B9">
            <w:pPr>
              <w:pStyle w:val="a9"/>
              <w:jc w:val="both"/>
              <w:rPr>
                <w:sz w:val="24"/>
                <w:szCs w:val="28"/>
              </w:rPr>
            </w:pPr>
            <w:r w:rsidRPr="00867E1B">
              <w:rPr>
                <w:sz w:val="24"/>
                <w:szCs w:val="28"/>
              </w:rPr>
              <w:t>-Захаренко Е.И., директор МУК СДК «Глубочанский»</w:t>
            </w:r>
          </w:p>
        </w:tc>
      </w:tr>
    </w:tbl>
    <w:p w:rsidR="009A20B9" w:rsidRPr="009A20B9" w:rsidRDefault="009A20B9" w:rsidP="009A20B9">
      <w:pPr>
        <w:ind w:left="1065"/>
        <w:jc w:val="both"/>
        <w:rPr>
          <w:sz w:val="28"/>
          <w:szCs w:val="28"/>
        </w:rPr>
      </w:pPr>
    </w:p>
    <w:p w:rsidR="009A20B9" w:rsidRPr="009A20B9" w:rsidRDefault="009A20B9" w:rsidP="009A20B9">
      <w:pPr>
        <w:numPr>
          <w:ilvl w:val="0"/>
          <w:numId w:val="8"/>
        </w:numPr>
        <w:jc w:val="both"/>
        <w:rPr>
          <w:sz w:val="28"/>
          <w:szCs w:val="28"/>
        </w:rPr>
      </w:pPr>
      <w:r w:rsidRPr="009A20B9">
        <w:rPr>
          <w:sz w:val="28"/>
          <w:szCs w:val="28"/>
        </w:rPr>
        <w:lastRenderedPageBreak/>
        <w:t>Утвердить Положение о КЧС и ПБ организации</w:t>
      </w:r>
      <w:r w:rsidR="004D24B1">
        <w:rPr>
          <w:sz w:val="28"/>
          <w:szCs w:val="28"/>
        </w:rPr>
        <w:t xml:space="preserve"> согласно приложению № 1</w:t>
      </w:r>
      <w:r w:rsidRPr="009A20B9">
        <w:rPr>
          <w:sz w:val="28"/>
          <w:szCs w:val="28"/>
        </w:rPr>
        <w:t>.</w:t>
      </w:r>
    </w:p>
    <w:p w:rsidR="009A20B9" w:rsidRPr="004D24B1" w:rsidRDefault="009A20B9" w:rsidP="004D24B1">
      <w:pPr>
        <w:numPr>
          <w:ilvl w:val="0"/>
          <w:numId w:val="8"/>
        </w:numPr>
        <w:jc w:val="both"/>
        <w:rPr>
          <w:sz w:val="28"/>
          <w:szCs w:val="28"/>
        </w:rPr>
      </w:pPr>
      <w:r w:rsidRPr="009A20B9">
        <w:rPr>
          <w:sz w:val="28"/>
          <w:szCs w:val="28"/>
        </w:rPr>
        <w:t>Утвердить функциональные обязанности должностных лиц КЧС и ПБ</w:t>
      </w:r>
      <w:r w:rsidR="004D24B1" w:rsidRPr="004D24B1">
        <w:rPr>
          <w:sz w:val="28"/>
          <w:szCs w:val="28"/>
        </w:rPr>
        <w:t xml:space="preserve"> </w:t>
      </w:r>
      <w:r w:rsidR="004D24B1">
        <w:rPr>
          <w:sz w:val="28"/>
          <w:szCs w:val="28"/>
        </w:rPr>
        <w:t>согласно приложению № 2</w:t>
      </w:r>
      <w:r w:rsidR="004D24B1" w:rsidRPr="009A20B9">
        <w:rPr>
          <w:sz w:val="28"/>
          <w:szCs w:val="28"/>
        </w:rPr>
        <w:t>.</w:t>
      </w:r>
    </w:p>
    <w:p w:rsidR="009A20B9" w:rsidRPr="009A20B9" w:rsidRDefault="00BC696E" w:rsidP="009A20B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</w:t>
      </w:r>
      <w:r w:rsidR="009A20B9" w:rsidRPr="009A20B9">
        <w:rPr>
          <w:sz w:val="28"/>
          <w:szCs w:val="28"/>
        </w:rPr>
        <w:t>, уполномоченному на решение задач в области ГО и защиты от ЧС разработать:</w:t>
      </w:r>
    </w:p>
    <w:p w:rsidR="009A20B9" w:rsidRPr="009A20B9" w:rsidRDefault="00356FCC" w:rsidP="009A20B9">
      <w:pPr>
        <w:numPr>
          <w:ilvl w:val="0"/>
          <w:numId w:val="11"/>
        </w:numPr>
        <w:tabs>
          <w:tab w:val="clear" w:pos="2199"/>
          <w:tab w:val="num" w:pos="11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9A20B9" w:rsidRPr="009A20B9">
        <w:rPr>
          <w:sz w:val="28"/>
          <w:szCs w:val="28"/>
        </w:rPr>
        <w:t xml:space="preserve"> работы КЧС и ПБ в ЧС;</w:t>
      </w:r>
    </w:p>
    <w:p w:rsidR="009A20B9" w:rsidRPr="009A20B9" w:rsidRDefault="009A20B9" w:rsidP="009A20B9">
      <w:pPr>
        <w:numPr>
          <w:ilvl w:val="0"/>
          <w:numId w:val="11"/>
        </w:numPr>
        <w:tabs>
          <w:tab w:val="clear" w:pos="2199"/>
          <w:tab w:val="num" w:pos="1122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схему оповещения и сбора личного состава КЧС и ПБ;</w:t>
      </w:r>
    </w:p>
    <w:p w:rsidR="009A20B9" w:rsidRPr="00356FCC" w:rsidRDefault="009A20B9" w:rsidP="00356FCC">
      <w:pPr>
        <w:numPr>
          <w:ilvl w:val="0"/>
          <w:numId w:val="11"/>
        </w:numPr>
        <w:tabs>
          <w:tab w:val="clear" w:pos="2199"/>
          <w:tab w:val="num" w:pos="1122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сх</w:t>
      </w:r>
      <w:r w:rsidR="00356FCC">
        <w:rPr>
          <w:sz w:val="28"/>
          <w:szCs w:val="28"/>
        </w:rPr>
        <w:t>ему управления и связи КЧС и ПБ</w:t>
      </w:r>
      <w:r w:rsidRPr="00356FCC">
        <w:rPr>
          <w:sz w:val="28"/>
          <w:szCs w:val="28"/>
        </w:rPr>
        <w:t>.</w:t>
      </w:r>
    </w:p>
    <w:p w:rsidR="009A20B9" w:rsidRDefault="009A20B9" w:rsidP="009A20B9">
      <w:pPr>
        <w:numPr>
          <w:ilvl w:val="0"/>
          <w:numId w:val="8"/>
        </w:numPr>
        <w:jc w:val="both"/>
        <w:rPr>
          <w:sz w:val="28"/>
          <w:szCs w:val="28"/>
        </w:rPr>
      </w:pPr>
      <w:r w:rsidRPr="009A20B9">
        <w:rPr>
          <w:sz w:val="28"/>
          <w:szCs w:val="28"/>
        </w:rPr>
        <w:t>Установить, что решения комиссии по вопросам ее компетенции являются обязательными для исполнения всеми структурными подразделениями организации.</w:t>
      </w:r>
    </w:p>
    <w:p w:rsidR="00D95792" w:rsidRPr="009A20B9" w:rsidRDefault="00356FCC" w:rsidP="009A20B9">
      <w:pPr>
        <w:numPr>
          <w:ilvl w:val="0"/>
          <w:numId w:val="8"/>
        </w:numPr>
        <w:jc w:val="both"/>
        <w:rPr>
          <w:sz w:val="28"/>
          <w:szCs w:val="28"/>
        </w:rPr>
      </w:pPr>
      <w:r w:rsidRPr="00B032B8">
        <w:rPr>
          <w:rFonts w:eastAsia="Calibri"/>
          <w:sz w:val="28"/>
          <w:szCs w:val="28"/>
          <w:lang w:eastAsia="en-US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B032B8">
        <w:rPr>
          <w:rFonts w:eastAsia="Calibri"/>
          <w:sz w:val="28"/>
          <w:szCs w:val="28"/>
          <w:lang w:eastAsia="en-US"/>
        </w:rPr>
        <w:t xml:space="preserve">правовые акты Администрации </w:t>
      </w:r>
      <w:r>
        <w:rPr>
          <w:rFonts w:eastAsia="Calibri"/>
          <w:sz w:val="28"/>
          <w:szCs w:val="28"/>
          <w:lang w:eastAsia="en-US"/>
        </w:rPr>
        <w:t>Глубочанского сельского поселения</w:t>
      </w:r>
      <w:r w:rsidR="000C3CD5">
        <w:rPr>
          <w:rFonts w:eastAsia="Calibri"/>
          <w:sz w:val="28"/>
          <w:szCs w:val="28"/>
          <w:lang w:eastAsia="en-US"/>
        </w:rPr>
        <w:t xml:space="preserve"> от 30.03.2006 № 32 «</w:t>
      </w:r>
      <w:r w:rsidR="000C3CD5" w:rsidRPr="009A20B9">
        <w:rPr>
          <w:sz w:val="28"/>
        </w:rPr>
        <w:t xml:space="preserve">О создании комиссии по предупреждению и ликвидации </w:t>
      </w:r>
      <w:r w:rsidR="000C3CD5" w:rsidRPr="009A20B9">
        <w:rPr>
          <w:sz w:val="28"/>
          <w:szCs w:val="28"/>
        </w:rPr>
        <w:t>чрезвычайных ситуаций, обеспечению пожарной</w:t>
      </w:r>
      <w:r w:rsidR="000C3CD5">
        <w:rPr>
          <w:sz w:val="28"/>
          <w:szCs w:val="28"/>
        </w:rPr>
        <w:t xml:space="preserve"> безопасности Администрации Глубочанского сельского поселения» и постановление от 08.06.2010 № 22 «</w:t>
      </w:r>
      <w:r w:rsidR="000C3CD5" w:rsidRPr="00BE07E0">
        <w:rPr>
          <w:sz w:val="28"/>
          <w:szCs w:val="28"/>
        </w:rPr>
        <w:t>О внесении изменений в постановление Администрации Глубочанского сельско</w:t>
      </w:r>
      <w:r w:rsidR="000C3CD5">
        <w:rPr>
          <w:sz w:val="28"/>
          <w:szCs w:val="28"/>
        </w:rPr>
        <w:t>го поселения от 30.03.2006 №32».</w:t>
      </w:r>
    </w:p>
    <w:p w:rsidR="004D24B1" w:rsidRPr="00D704F0" w:rsidRDefault="004D24B1" w:rsidP="004D24B1">
      <w:pPr>
        <w:pStyle w:val="a5"/>
        <w:numPr>
          <w:ilvl w:val="0"/>
          <w:numId w:val="8"/>
        </w:numPr>
        <w:ind w:right="175"/>
        <w:jc w:val="both"/>
        <w:rPr>
          <w:sz w:val="28"/>
          <w:szCs w:val="28"/>
        </w:rPr>
      </w:pPr>
      <w:proofErr w:type="gramStart"/>
      <w:r w:rsidRPr="00D704F0">
        <w:rPr>
          <w:sz w:val="28"/>
        </w:rPr>
        <w:t>Контроль за</w:t>
      </w:r>
      <w:proofErr w:type="gramEnd"/>
      <w:r w:rsidRPr="00D704F0">
        <w:rPr>
          <w:sz w:val="28"/>
        </w:rPr>
        <w:t xml:space="preserve"> исполнением данного постановления оставляю за собой.</w:t>
      </w: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D24B1" w:rsidRPr="00F046A7" w:rsidTr="0002071D">
        <w:tc>
          <w:tcPr>
            <w:tcW w:w="4644" w:type="dxa"/>
          </w:tcPr>
          <w:p w:rsidR="004D24B1" w:rsidRPr="00BA5370" w:rsidRDefault="004D24B1" w:rsidP="0002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4D24B1" w:rsidRPr="00F046A7" w:rsidRDefault="004D24B1" w:rsidP="00020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Минаева</w:t>
            </w:r>
          </w:p>
        </w:tc>
      </w:tr>
      <w:tr w:rsidR="004D24B1" w:rsidRPr="00F046A7" w:rsidTr="0002071D">
        <w:tc>
          <w:tcPr>
            <w:tcW w:w="4644" w:type="dxa"/>
          </w:tcPr>
          <w:p w:rsidR="004D24B1" w:rsidRPr="00BA5370" w:rsidRDefault="004D24B1" w:rsidP="00020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4D24B1" w:rsidRDefault="004D24B1" w:rsidP="0002071D">
            <w:pPr>
              <w:jc w:val="right"/>
              <w:rPr>
                <w:sz w:val="28"/>
                <w:szCs w:val="28"/>
              </w:rPr>
            </w:pPr>
          </w:p>
        </w:tc>
      </w:tr>
      <w:tr w:rsidR="004D24B1" w:rsidRPr="00F046A7" w:rsidTr="0002071D">
        <w:tc>
          <w:tcPr>
            <w:tcW w:w="4644" w:type="dxa"/>
          </w:tcPr>
          <w:p w:rsidR="004D24B1" w:rsidRPr="00FA21E0" w:rsidRDefault="004D24B1" w:rsidP="0002071D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4D24B1" w:rsidRPr="00FA21E0" w:rsidRDefault="004D24B1" w:rsidP="0002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5245" w:type="dxa"/>
            <w:vAlign w:val="bottom"/>
          </w:tcPr>
          <w:p w:rsidR="004D24B1" w:rsidRDefault="004D24B1" w:rsidP="0002071D">
            <w:pPr>
              <w:jc w:val="right"/>
              <w:rPr>
                <w:sz w:val="28"/>
                <w:szCs w:val="28"/>
              </w:rPr>
            </w:pPr>
          </w:p>
        </w:tc>
      </w:tr>
    </w:tbl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Default="004D24B1" w:rsidP="004D24B1">
      <w:pPr>
        <w:rPr>
          <w:sz w:val="28"/>
          <w:szCs w:val="28"/>
        </w:rPr>
      </w:pPr>
    </w:p>
    <w:p w:rsidR="004D24B1" w:rsidRPr="00944EED" w:rsidRDefault="004D24B1" w:rsidP="004D24B1">
      <w:pPr>
        <w:pageBreakBefore/>
        <w:widowControl w:val="0"/>
        <w:ind w:left="5529" w:right="-30"/>
        <w:jc w:val="center"/>
      </w:pPr>
      <w:r w:rsidRPr="00944EED">
        <w:lastRenderedPageBreak/>
        <w:t xml:space="preserve">Приложение </w:t>
      </w:r>
      <w:r>
        <w:t>№ 1</w:t>
      </w:r>
    </w:p>
    <w:p w:rsidR="004D24B1" w:rsidRPr="00944EED" w:rsidRDefault="004D24B1" w:rsidP="004D24B1">
      <w:pPr>
        <w:widowControl w:val="0"/>
        <w:ind w:left="5529" w:right="-30"/>
        <w:jc w:val="center"/>
      </w:pPr>
      <w:r w:rsidRPr="00944EED">
        <w:t>к постановлению</w:t>
      </w:r>
    </w:p>
    <w:p w:rsidR="004D24B1" w:rsidRDefault="004D24B1" w:rsidP="004D24B1">
      <w:pPr>
        <w:widowControl w:val="0"/>
        <w:autoSpaceDE w:val="0"/>
        <w:autoSpaceDN w:val="0"/>
        <w:adjustRightInd w:val="0"/>
        <w:ind w:left="5529" w:right="-30"/>
        <w:jc w:val="center"/>
      </w:pPr>
      <w:r>
        <w:t>Главы Администрации</w:t>
      </w:r>
    </w:p>
    <w:p w:rsidR="004D24B1" w:rsidRPr="00944EED" w:rsidRDefault="004D24B1" w:rsidP="000C3CD5">
      <w:pPr>
        <w:widowControl w:val="0"/>
        <w:autoSpaceDE w:val="0"/>
        <w:autoSpaceDN w:val="0"/>
        <w:adjustRightInd w:val="0"/>
        <w:ind w:left="4678" w:right="-30"/>
        <w:jc w:val="right"/>
      </w:pPr>
      <w:r>
        <w:t>Глубочанского сельского поселения</w:t>
      </w:r>
    </w:p>
    <w:p w:rsidR="004D24B1" w:rsidRPr="00944EED" w:rsidRDefault="004D24B1" w:rsidP="004D24B1">
      <w:pPr>
        <w:widowControl w:val="0"/>
        <w:autoSpaceDE w:val="0"/>
        <w:autoSpaceDN w:val="0"/>
        <w:adjustRightInd w:val="0"/>
        <w:ind w:left="5529" w:right="-30"/>
        <w:jc w:val="center"/>
      </w:pPr>
      <w:r w:rsidRPr="000C3CD5">
        <w:t xml:space="preserve">от </w:t>
      </w:r>
      <w:r w:rsidR="000C3CD5" w:rsidRPr="000C3CD5">
        <w:t>28.02.2017</w:t>
      </w:r>
      <w:r w:rsidRPr="000C3CD5">
        <w:t xml:space="preserve"> № </w:t>
      </w:r>
      <w:r w:rsidR="000C3CD5" w:rsidRPr="000C3CD5">
        <w:t>25</w:t>
      </w:r>
    </w:p>
    <w:p w:rsidR="004D24B1" w:rsidRDefault="004D24B1" w:rsidP="004D24B1">
      <w:pPr>
        <w:rPr>
          <w:sz w:val="28"/>
          <w:szCs w:val="28"/>
        </w:rPr>
      </w:pPr>
    </w:p>
    <w:p w:rsidR="009A20B9" w:rsidRPr="009A20B9" w:rsidRDefault="009A20B9" w:rsidP="009A20B9">
      <w:pPr>
        <w:jc w:val="right"/>
        <w:rPr>
          <w:sz w:val="28"/>
          <w:szCs w:val="28"/>
        </w:rPr>
      </w:pPr>
    </w:p>
    <w:p w:rsidR="009A20B9" w:rsidRPr="009A20B9" w:rsidRDefault="009A20B9" w:rsidP="009A20B9">
      <w:pPr>
        <w:jc w:val="center"/>
        <w:rPr>
          <w:b/>
          <w:caps/>
          <w:sz w:val="28"/>
          <w:szCs w:val="28"/>
        </w:rPr>
      </w:pPr>
      <w:r w:rsidRPr="009A20B9">
        <w:rPr>
          <w:b/>
          <w:caps/>
          <w:sz w:val="28"/>
          <w:szCs w:val="28"/>
        </w:rPr>
        <w:t xml:space="preserve">Положение </w:t>
      </w:r>
    </w:p>
    <w:p w:rsidR="009A20B9" w:rsidRPr="009A20B9" w:rsidRDefault="009A20B9" w:rsidP="009A20B9">
      <w:pPr>
        <w:jc w:val="center"/>
        <w:rPr>
          <w:b/>
          <w:sz w:val="28"/>
          <w:szCs w:val="28"/>
        </w:rPr>
      </w:pPr>
      <w:r w:rsidRPr="009A20B9">
        <w:rPr>
          <w:b/>
          <w:sz w:val="28"/>
          <w:szCs w:val="28"/>
        </w:rPr>
        <w:t xml:space="preserve">о комиссии по предупреждению и ликвидации </w:t>
      </w:r>
      <w:r w:rsidR="004D24B1">
        <w:rPr>
          <w:b/>
          <w:sz w:val="28"/>
          <w:szCs w:val="28"/>
        </w:rPr>
        <w:t>чрезвычайных ситуаций,</w:t>
      </w:r>
      <w:r w:rsidRPr="009A20B9">
        <w:rPr>
          <w:b/>
          <w:sz w:val="28"/>
          <w:szCs w:val="28"/>
        </w:rPr>
        <w:t xml:space="preserve"> обеспечению пожарной безопасности</w:t>
      </w:r>
      <w:r w:rsidR="004D24B1">
        <w:rPr>
          <w:b/>
          <w:sz w:val="28"/>
          <w:szCs w:val="28"/>
        </w:rPr>
        <w:t xml:space="preserve"> и безопасности на водных объектах</w:t>
      </w:r>
    </w:p>
    <w:p w:rsidR="009A20B9" w:rsidRPr="009A20B9" w:rsidRDefault="009A20B9" w:rsidP="009A20B9">
      <w:pPr>
        <w:jc w:val="center"/>
        <w:rPr>
          <w:b/>
          <w:sz w:val="28"/>
          <w:szCs w:val="28"/>
        </w:rPr>
      </w:pPr>
    </w:p>
    <w:p w:rsidR="009A20B9" w:rsidRPr="009A20B9" w:rsidRDefault="009A20B9" w:rsidP="004D24B1">
      <w:pPr>
        <w:ind w:firstLine="720"/>
        <w:jc w:val="center"/>
        <w:rPr>
          <w:b/>
          <w:sz w:val="28"/>
          <w:szCs w:val="28"/>
        </w:rPr>
      </w:pPr>
      <w:r w:rsidRPr="009A20B9">
        <w:rPr>
          <w:b/>
          <w:sz w:val="28"/>
          <w:szCs w:val="28"/>
        </w:rPr>
        <w:t>1. Общие положения</w:t>
      </w:r>
    </w:p>
    <w:p w:rsidR="009A20B9" w:rsidRPr="009A20B9" w:rsidRDefault="009A20B9" w:rsidP="009A20B9">
      <w:pPr>
        <w:ind w:firstLine="720"/>
        <w:rPr>
          <w:b/>
          <w:sz w:val="28"/>
          <w:szCs w:val="28"/>
        </w:rPr>
      </w:pP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1.1. Комиссия по предупреждению и лик</w:t>
      </w:r>
      <w:r w:rsidR="004D24B1">
        <w:rPr>
          <w:sz w:val="28"/>
          <w:szCs w:val="28"/>
        </w:rPr>
        <w:t xml:space="preserve">видации чрезвычайных ситуаций, </w:t>
      </w:r>
      <w:r w:rsidRPr="009A20B9">
        <w:rPr>
          <w:sz w:val="28"/>
          <w:szCs w:val="28"/>
        </w:rPr>
        <w:t>обеспечению пожарной безопасности</w:t>
      </w:r>
      <w:r w:rsidR="004D24B1">
        <w:rPr>
          <w:sz w:val="28"/>
          <w:szCs w:val="28"/>
        </w:rPr>
        <w:t xml:space="preserve"> и безопасности на водных объектах</w:t>
      </w:r>
      <w:r w:rsidRPr="009A20B9">
        <w:rPr>
          <w:sz w:val="28"/>
          <w:szCs w:val="28"/>
        </w:rPr>
        <w:t xml:space="preserve"> (КЧС и ПБ) предназначена для организации и проведения мероприятий по предупреждению и ликвидации ЧС, уменьшения ущерба от возможных последствий аварий, катастроф и стихийных бедствий, управления силами при ликвидации ЧС и всестороннего обеспечения их действий.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1.2. КЧС и ПБ является </w:t>
      </w:r>
      <w:r w:rsidR="00370BEF">
        <w:rPr>
          <w:sz w:val="28"/>
          <w:szCs w:val="28"/>
        </w:rPr>
        <w:t>постоянным</w:t>
      </w:r>
      <w:r w:rsidRPr="009A20B9">
        <w:rPr>
          <w:sz w:val="28"/>
          <w:szCs w:val="28"/>
        </w:rPr>
        <w:t xml:space="preserve"> органом управления областной территориальной подсистемы РСЧС и комплектуется </w:t>
      </w:r>
      <w:r w:rsidR="004D24B1">
        <w:rPr>
          <w:sz w:val="28"/>
          <w:szCs w:val="28"/>
        </w:rPr>
        <w:t>из числа руководителей и сотрудников организаций Глубочанского сельского поселения</w:t>
      </w:r>
      <w:r w:rsidRPr="009A20B9">
        <w:rPr>
          <w:sz w:val="28"/>
          <w:szCs w:val="28"/>
        </w:rPr>
        <w:t>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1.3. Состав комиссии, ее председатель и По</w:t>
      </w:r>
      <w:r w:rsidR="004D24B1">
        <w:rPr>
          <w:sz w:val="28"/>
          <w:szCs w:val="28"/>
        </w:rPr>
        <w:t>ложение о КЧС и ПБ утверждается главой администрации Глубочанского сельского поселения</w:t>
      </w:r>
      <w:r w:rsidRPr="009A20B9">
        <w:rPr>
          <w:sz w:val="28"/>
          <w:szCs w:val="28"/>
        </w:rPr>
        <w:t>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1.4. В практической  деятельности КЧС и ПБ руководствуется:</w:t>
      </w:r>
    </w:p>
    <w:p w:rsidR="009A20B9" w:rsidRPr="009A20B9" w:rsidRDefault="009A20B9" w:rsidP="009A20B9">
      <w:pPr>
        <w:numPr>
          <w:ilvl w:val="0"/>
          <w:numId w:val="13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федеральными законами  и нормативными актами Президента РФ в области защиты населения и территории от ЧС;</w:t>
      </w:r>
    </w:p>
    <w:p w:rsidR="009A20B9" w:rsidRPr="009A20B9" w:rsidRDefault="009A20B9" w:rsidP="009A20B9">
      <w:pPr>
        <w:numPr>
          <w:ilvl w:val="0"/>
          <w:numId w:val="13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нормативными правовыми актами Правительства РФ, МЧС России, субъекта РФ и органов местного самоуправления:</w:t>
      </w:r>
    </w:p>
    <w:p w:rsidR="009A20B9" w:rsidRPr="009A20B9" w:rsidRDefault="009A20B9" w:rsidP="009A20B9">
      <w:pPr>
        <w:numPr>
          <w:ilvl w:val="0"/>
          <w:numId w:val="13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настоящим положением;</w:t>
      </w:r>
    </w:p>
    <w:p w:rsidR="009A20B9" w:rsidRPr="009A20B9" w:rsidRDefault="004D24B1" w:rsidP="009A20B9">
      <w:pPr>
        <w:numPr>
          <w:ilvl w:val="0"/>
          <w:numId w:val="13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решениями главы администрации Глубочанского сельского поселения</w:t>
      </w:r>
      <w:r w:rsidR="009A20B9" w:rsidRPr="009A20B9">
        <w:rPr>
          <w:sz w:val="28"/>
          <w:szCs w:val="28"/>
        </w:rPr>
        <w:t xml:space="preserve">, КЧС и ПБ </w:t>
      </w:r>
      <w:r>
        <w:rPr>
          <w:sz w:val="28"/>
          <w:szCs w:val="28"/>
        </w:rPr>
        <w:t>Зимовниковского района, Правительства Ростовской области</w:t>
      </w:r>
      <w:r w:rsidR="009A20B9" w:rsidRPr="009A20B9">
        <w:rPr>
          <w:sz w:val="28"/>
          <w:szCs w:val="28"/>
        </w:rPr>
        <w:t>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1.5. Решения КЧС и ПБ оформляются в виде протоколов, которые подписываются председателем КЧС и ПБ или его заместителем, председательствующим на заседании</w:t>
      </w:r>
      <w:r w:rsidR="004D24B1">
        <w:rPr>
          <w:sz w:val="28"/>
          <w:szCs w:val="28"/>
        </w:rPr>
        <w:t>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1.6. В целях обмена информацией об угрозе возникновения и при возникновении ЧС, а также в процессе ликвидации ЧС, КЧС и ПБ в устано</w:t>
      </w:r>
      <w:r w:rsidR="00370BEF">
        <w:rPr>
          <w:sz w:val="28"/>
          <w:szCs w:val="28"/>
        </w:rPr>
        <w:t>вленном порядке взаимодействует</w:t>
      </w:r>
      <w:r w:rsidRPr="009A20B9">
        <w:rPr>
          <w:sz w:val="28"/>
          <w:szCs w:val="28"/>
        </w:rPr>
        <w:t xml:space="preserve"> с вышестоящими КЧС и ПБ (представляет им донесения).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</w:p>
    <w:p w:rsidR="009A20B9" w:rsidRPr="009A20B9" w:rsidRDefault="009A20B9" w:rsidP="004D24B1">
      <w:pPr>
        <w:ind w:firstLine="720"/>
        <w:jc w:val="center"/>
        <w:rPr>
          <w:b/>
          <w:sz w:val="28"/>
          <w:szCs w:val="28"/>
        </w:rPr>
      </w:pPr>
      <w:r w:rsidRPr="009A20B9">
        <w:rPr>
          <w:b/>
          <w:sz w:val="28"/>
          <w:szCs w:val="28"/>
        </w:rPr>
        <w:t>2. Основные задачи и права  КЧС и ПБ</w:t>
      </w:r>
    </w:p>
    <w:p w:rsidR="009A20B9" w:rsidRPr="009A20B9" w:rsidRDefault="009A20B9" w:rsidP="009A20B9">
      <w:pPr>
        <w:ind w:firstLine="720"/>
        <w:jc w:val="both"/>
        <w:rPr>
          <w:b/>
          <w:sz w:val="28"/>
          <w:szCs w:val="28"/>
        </w:rPr>
      </w:pP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2.1. Основными задачами КЧС и ПБ являются: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повседневное руководство деятельностью системы</w:t>
      </w:r>
      <w:r w:rsidR="004D24B1">
        <w:rPr>
          <w:sz w:val="28"/>
          <w:szCs w:val="28"/>
        </w:rPr>
        <w:t xml:space="preserve"> предупреждения и ликвидации ЧС</w:t>
      </w:r>
      <w:r w:rsidRPr="009A20B9">
        <w:rPr>
          <w:sz w:val="28"/>
          <w:szCs w:val="28"/>
        </w:rPr>
        <w:t>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lastRenderedPageBreak/>
        <w:t>разработка и осуществление мероприятий по предупреждению ЧС  и уменьшению ущерба от возможных последствий, обеспечению устойчивого функционирование при возникновении ЧС;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прогнозирование и оценка возможной обстановки, которая может сложиться на </w:t>
      </w:r>
      <w:r w:rsidR="00370BEF">
        <w:rPr>
          <w:sz w:val="28"/>
          <w:szCs w:val="28"/>
        </w:rPr>
        <w:t>территории</w:t>
      </w:r>
      <w:r w:rsidRPr="009A20B9">
        <w:rPr>
          <w:sz w:val="28"/>
          <w:szCs w:val="28"/>
        </w:rPr>
        <w:t xml:space="preserve"> при возникновении ЧС;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разработка и своевременная корректировка в необходимых случаях Плана действий по предупреждению и ликвидации ЧС;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создание фондов финансовых и материально-технических ресурсов для проведения профилактических мероприятий, оснащения формирований и обеспечения средствами защиты персонала, ликвидации ЧС и оказания помощи пострадавшим;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организация и руководство подготовкой структурных подразделений, </w:t>
      </w:r>
      <w:proofErr w:type="spellStart"/>
      <w:r w:rsidRPr="009A20B9">
        <w:rPr>
          <w:sz w:val="28"/>
          <w:szCs w:val="28"/>
        </w:rPr>
        <w:t>эвакокомиссии</w:t>
      </w:r>
      <w:proofErr w:type="spellEnd"/>
      <w:r w:rsidRPr="009A20B9">
        <w:rPr>
          <w:sz w:val="28"/>
          <w:szCs w:val="28"/>
        </w:rPr>
        <w:t>, служб, формирований к действиям в ЧС;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proofErr w:type="gramStart"/>
      <w:r w:rsidRPr="009A20B9">
        <w:rPr>
          <w:sz w:val="28"/>
          <w:szCs w:val="28"/>
        </w:rPr>
        <w:t>контроль за</w:t>
      </w:r>
      <w:proofErr w:type="gramEnd"/>
      <w:r w:rsidRPr="009A20B9">
        <w:rPr>
          <w:sz w:val="28"/>
          <w:szCs w:val="28"/>
        </w:rPr>
        <w:t xml:space="preserve"> проведением установленных мероприятий по предупреждению ЧС и снижению возможных потерь при их возникновении в структурных подразделениях, оказание им практической помощи;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руководство действиями структурных подразделений, служб и формирований объекта при угрозе, возникновении и ликвидации ЧС в соответствии с Планом действий по предупреждению и ликвидации ЧС. 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2.2. КЧС и ПБ имеет право: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в пределах своей компетенции принимать решения, обязательные для исполнения </w:t>
      </w:r>
      <w:r w:rsidR="00370BEF">
        <w:rPr>
          <w:sz w:val="28"/>
          <w:szCs w:val="28"/>
        </w:rPr>
        <w:t>организациями на территории Глубочанского сельского поселения</w:t>
      </w:r>
      <w:r w:rsidRPr="009A20B9">
        <w:rPr>
          <w:sz w:val="28"/>
          <w:szCs w:val="28"/>
        </w:rPr>
        <w:t>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привлекать формирования, технические и транспортные средства для ликвидации последствий ЧС;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устанавливать, при необходимости, особый режим работы и поведения в зоне ЧС;</w:t>
      </w:r>
    </w:p>
    <w:p w:rsidR="009A20B9" w:rsidRPr="009A20B9" w:rsidRDefault="009A20B9" w:rsidP="009A20B9">
      <w:pPr>
        <w:numPr>
          <w:ilvl w:val="0"/>
          <w:numId w:val="12"/>
        </w:numPr>
        <w:tabs>
          <w:tab w:val="clear" w:pos="1854"/>
          <w:tab w:val="num" w:pos="935"/>
        </w:tabs>
        <w:ind w:left="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привлекать специалистов к проведению экспертиз потенциально опасных участков производства и </w:t>
      </w:r>
      <w:proofErr w:type="gramStart"/>
      <w:r w:rsidRPr="009A20B9">
        <w:rPr>
          <w:sz w:val="28"/>
          <w:szCs w:val="28"/>
        </w:rPr>
        <w:t>контролю за</w:t>
      </w:r>
      <w:proofErr w:type="gramEnd"/>
      <w:r w:rsidRPr="009A20B9">
        <w:rPr>
          <w:sz w:val="28"/>
          <w:szCs w:val="28"/>
        </w:rPr>
        <w:t xml:space="preserve"> их функционированием.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</w:p>
    <w:p w:rsidR="009A20B9" w:rsidRPr="009A20B9" w:rsidRDefault="009A20B9" w:rsidP="00370BEF">
      <w:pPr>
        <w:ind w:firstLine="720"/>
        <w:jc w:val="center"/>
        <w:rPr>
          <w:b/>
          <w:sz w:val="28"/>
          <w:szCs w:val="28"/>
        </w:rPr>
      </w:pPr>
      <w:r w:rsidRPr="009A20B9">
        <w:rPr>
          <w:b/>
          <w:sz w:val="28"/>
          <w:szCs w:val="28"/>
        </w:rPr>
        <w:t>3. Организация работы КЧС и ПБ</w:t>
      </w:r>
    </w:p>
    <w:p w:rsidR="009A20B9" w:rsidRPr="009A20B9" w:rsidRDefault="009A20B9" w:rsidP="009A20B9">
      <w:pPr>
        <w:ind w:firstLine="720"/>
        <w:jc w:val="both"/>
        <w:rPr>
          <w:b/>
          <w:sz w:val="28"/>
          <w:szCs w:val="28"/>
        </w:rPr>
      </w:pP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3.1. Повседневная деятельность КЧС и ПБ организуется в соответствии с годовым планом работы.</w:t>
      </w:r>
    </w:p>
    <w:p w:rsidR="009A20B9" w:rsidRPr="009A20B9" w:rsidRDefault="00370BEF" w:rsidP="009A20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проводятся один раз</w:t>
      </w:r>
      <w:r w:rsidR="009A20B9" w:rsidRPr="009A20B9">
        <w:rPr>
          <w:sz w:val="28"/>
          <w:szCs w:val="28"/>
        </w:rPr>
        <w:t xml:space="preserve"> квартал, неплановые заседания – по решению председателя. В период между заседаниями решения принимаются председателем и доводятся распоряжением до всего личного состава КЧС и ПБ в виде поручений отдельным ее членам.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3.2. Распределение обязанностей в КЧС и ПБ осуществляется председателем и оформляется в виде перечня функциональных обязанностей.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>3.3. Оповещение членов КЧС и ПБ при угрозе возникновения ЧС осуществляется по распоряжению председателя (заместител</w:t>
      </w:r>
      <w:r w:rsidR="00370BEF">
        <w:rPr>
          <w:sz w:val="28"/>
          <w:szCs w:val="28"/>
        </w:rPr>
        <w:t>я</w:t>
      </w:r>
      <w:r w:rsidRPr="009A20B9">
        <w:rPr>
          <w:sz w:val="28"/>
          <w:szCs w:val="28"/>
        </w:rPr>
        <w:t xml:space="preserve"> председателя) КЧС и ПБ.</w:t>
      </w:r>
    </w:p>
    <w:p w:rsid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3.4. При угрозе или возникновении чрезвычайной ситуации КЧС и ПБ размещается в </w:t>
      </w:r>
      <w:r w:rsidR="00370BEF">
        <w:rPr>
          <w:sz w:val="28"/>
          <w:szCs w:val="28"/>
        </w:rPr>
        <w:t>Администрации Глубочанского сельского поселения</w:t>
      </w:r>
      <w:r w:rsidRPr="009A20B9">
        <w:rPr>
          <w:sz w:val="28"/>
          <w:szCs w:val="28"/>
        </w:rPr>
        <w:t xml:space="preserve">. </w:t>
      </w:r>
    </w:p>
    <w:p w:rsidR="00370BEF" w:rsidRPr="009A20B9" w:rsidRDefault="00370BEF" w:rsidP="00370BEF">
      <w:pPr>
        <w:ind w:firstLine="720"/>
        <w:jc w:val="center"/>
        <w:rPr>
          <w:sz w:val="28"/>
          <w:szCs w:val="28"/>
        </w:rPr>
      </w:pPr>
    </w:p>
    <w:p w:rsidR="009A20B9" w:rsidRPr="009A20B9" w:rsidRDefault="009A20B9" w:rsidP="00370BEF">
      <w:pPr>
        <w:ind w:firstLine="720"/>
        <w:jc w:val="center"/>
        <w:rPr>
          <w:b/>
          <w:sz w:val="28"/>
          <w:szCs w:val="28"/>
        </w:rPr>
      </w:pPr>
      <w:r w:rsidRPr="009A20B9">
        <w:rPr>
          <w:b/>
          <w:sz w:val="28"/>
          <w:szCs w:val="28"/>
        </w:rPr>
        <w:lastRenderedPageBreak/>
        <w:t>4. Материально-техническое обеспечение КЧС и ПБ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Материально-техническое обеспечение работы КЧС и ПБ, заблаговременная подготовка и хранение материальных и технических средств, необходимых для работы КЧС и ПБ при угрозе или возникновении ЧС, </w:t>
      </w:r>
      <w:r w:rsidR="00370BEF">
        <w:rPr>
          <w:sz w:val="28"/>
          <w:szCs w:val="28"/>
        </w:rPr>
        <w:t>осуществляется Администрацией Глубочанского сельского поселения.</w:t>
      </w:r>
    </w:p>
    <w:p w:rsidR="009A20B9" w:rsidRPr="009A20B9" w:rsidRDefault="009A20B9" w:rsidP="009A20B9">
      <w:pPr>
        <w:ind w:firstLine="720"/>
        <w:jc w:val="both"/>
        <w:rPr>
          <w:sz w:val="28"/>
          <w:szCs w:val="28"/>
        </w:rPr>
      </w:pPr>
      <w:r w:rsidRPr="009A20B9">
        <w:rPr>
          <w:sz w:val="28"/>
          <w:szCs w:val="28"/>
        </w:rPr>
        <w:t xml:space="preserve">Деятельность КЧС и ПБ финансируется из бюджета </w:t>
      </w:r>
      <w:r w:rsidR="00370BEF">
        <w:rPr>
          <w:sz w:val="28"/>
          <w:szCs w:val="28"/>
        </w:rPr>
        <w:t>Глубочанского сельского поселения</w:t>
      </w:r>
      <w:r w:rsidRPr="009A20B9">
        <w:rPr>
          <w:sz w:val="28"/>
          <w:szCs w:val="28"/>
        </w:rPr>
        <w:t>.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56FCC" w:rsidRPr="00F046A7" w:rsidTr="00715D27">
        <w:tc>
          <w:tcPr>
            <w:tcW w:w="4644" w:type="dxa"/>
          </w:tcPr>
          <w:p w:rsidR="00356FCC" w:rsidRPr="00BA5370" w:rsidRDefault="00356FCC" w:rsidP="00715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356FCC" w:rsidRPr="00F046A7" w:rsidRDefault="00356FCC" w:rsidP="00715D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Минаева</w:t>
            </w:r>
          </w:p>
        </w:tc>
      </w:tr>
      <w:tr w:rsidR="00356FCC" w:rsidRPr="00F046A7" w:rsidTr="00715D27">
        <w:tc>
          <w:tcPr>
            <w:tcW w:w="4644" w:type="dxa"/>
          </w:tcPr>
          <w:p w:rsidR="00356FCC" w:rsidRPr="00BA5370" w:rsidRDefault="00356FCC" w:rsidP="0071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56FCC" w:rsidRDefault="00356FCC" w:rsidP="00715D27">
            <w:pPr>
              <w:jc w:val="right"/>
              <w:rPr>
                <w:sz w:val="28"/>
                <w:szCs w:val="28"/>
              </w:rPr>
            </w:pPr>
          </w:p>
        </w:tc>
      </w:tr>
      <w:tr w:rsidR="00356FCC" w:rsidRPr="00F046A7" w:rsidTr="00715D27">
        <w:tc>
          <w:tcPr>
            <w:tcW w:w="4644" w:type="dxa"/>
          </w:tcPr>
          <w:p w:rsidR="00356FCC" w:rsidRPr="00FA21E0" w:rsidRDefault="00356FCC" w:rsidP="0071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356FCC" w:rsidRDefault="00356FCC" w:rsidP="00715D27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370BEF" w:rsidRPr="00944EED" w:rsidRDefault="00370BEF" w:rsidP="00370BEF">
      <w:pPr>
        <w:pageBreakBefore/>
        <w:widowControl w:val="0"/>
        <w:ind w:left="5529" w:right="-30"/>
        <w:jc w:val="center"/>
      </w:pPr>
      <w:r w:rsidRPr="00944EED">
        <w:lastRenderedPageBreak/>
        <w:t xml:space="preserve">Приложение </w:t>
      </w:r>
      <w:r>
        <w:t xml:space="preserve">№ </w:t>
      </w:r>
      <w:r w:rsidR="00D06A53">
        <w:t>2</w:t>
      </w:r>
      <w:bookmarkStart w:id="0" w:name="_GoBack"/>
      <w:bookmarkEnd w:id="0"/>
    </w:p>
    <w:p w:rsidR="00370BEF" w:rsidRPr="00944EED" w:rsidRDefault="00370BEF" w:rsidP="00370BEF">
      <w:pPr>
        <w:widowControl w:val="0"/>
        <w:ind w:left="5529" w:right="-30"/>
        <w:jc w:val="center"/>
      </w:pPr>
      <w:r w:rsidRPr="00944EED">
        <w:t>к постановлению</w:t>
      </w:r>
    </w:p>
    <w:p w:rsidR="00370BEF" w:rsidRDefault="00370BEF" w:rsidP="00370BEF">
      <w:pPr>
        <w:widowControl w:val="0"/>
        <w:autoSpaceDE w:val="0"/>
        <w:autoSpaceDN w:val="0"/>
        <w:adjustRightInd w:val="0"/>
        <w:ind w:left="5529" w:right="-30"/>
        <w:jc w:val="center"/>
      </w:pPr>
      <w:r>
        <w:t>Главы Администрации</w:t>
      </w:r>
    </w:p>
    <w:p w:rsidR="00370BEF" w:rsidRPr="00944EED" w:rsidRDefault="00370BEF" w:rsidP="00370BEF">
      <w:pPr>
        <w:widowControl w:val="0"/>
        <w:autoSpaceDE w:val="0"/>
        <w:autoSpaceDN w:val="0"/>
        <w:adjustRightInd w:val="0"/>
        <w:ind w:left="4678" w:right="-30"/>
        <w:jc w:val="center"/>
      </w:pPr>
      <w:r>
        <w:t xml:space="preserve">            Глубочанского сельского поселения</w:t>
      </w:r>
    </w:p>
    <w:p w:rsidR="000C3CD5" w:rsidRPr="00944EED" w:rsidRDefault="000C3CD5" w:rsidP="000C3CD5">
      <w:pPr>
        <w:widowControl w:val="0"/>
        <w:autoSpaceDE w:val="0"/>
        <w:autoSpaceDN w:val="0"/>
        <w:adjustRightInd w:val="0"/>
        <w:ind w:left="5529" w:right="-30"/>
        <w:jc w:val="center"/>
      </w:pPr>
      <w:r w:rsidRPr="000C3CD5">
        <w:t>от 28.02.2017 № 25</w:t>
      </w:r>
    </w:p>
    <w:p w:rsidR="00370BEF" w:rsidRPr="009A20B9" w:rsidRDefault="00370BEF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BC696E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9A20B9">
        <w:rPr>
          <w:b/>
          <w:bCs/>
          <w:caps/>
          <w:color w:val="000000"/>
          <w:sz w:val="28"/>
          <w:szCs w:val="28"/>
        </w:rPr>
        <w:t xml:space="preserve">функциональные обязанности 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9A20B9">
        <w:rPr>
          <w:b/>
          <w:bCs/>
          <w:caps/>
          <w:color w:val="000000"/>
          <w:sz w:val="28"/>
          <w:szCs w:val="28"/>
        </w:rPr>
        <w:t xml:space="preserve">должностных лиц КЧС и ПБ 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1. Председатель КЧС и ПБ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Председатель комиссии несет личную ответственность за выполнение задач,</w:t>
      </w:r>
      <w:r w:rsidRPr="009A20B9">
        <w:rPr>
          <w:sz w:val="28"/>
          <w:szCs w:val="28"/>
        </w:rPr>
        <w:t xml:space="preserve"> </w:t>
      </w:r>
      <w:r w:rsidRPr="009A20B9">
        <w:rPr>
          <w:color w:val="000000"/>
          <w:sz w:val="28"/>
          <w:szCs w:val="28"/>
        </w:rPr>
        <w:t xml:space="preserve">возложенных на комиссию, и за подготовку предложений для принятия решения </w:t>
      </w:r>
      <w:r w:rsidR="00370BEF">
        <w:rPr>
          <w:color w:val="000000"/>
          <w:sz w:val="28"/>
          <w:szCs w:val="28"/>
        </w:rPr>
        <w:t xml:space="preserve">руководителем и обеспечение непрерывного </w:t>
      </w:r>
      <w:proofErr w:type="gramStart"/>
      <w:r w:rsidR="00370BEF">
        <w:rPr>
          <w:color w:val="000000"/>
          <w:sz w:val="28"/>
          <w:szCs w:val="28"/>
        </w:rPr>
        <w:t>управления</w:t>
      </w:r>
      <w:proofErr w:type="gramEnd"/>
      <w:r w:rsidRPr="009A20B9">
        <w:rPr>
          <w:color w:val="000000"/>
          <w:sz w:val="28"/>
          <w:szCs w:val="28"/>
        </w:rPr>
        <w:t xml:space="preserve"> и </w:t>
      </w:r>
      <w:r w:rsidR="00370BEF">
        <w:rPr>
          <w:color w:val="000000"/>
          <w:sz w:val="28"/>
          <w:szCs w:val="28"/>
        </w:rPr>
        <w:t xml:space="preserve">подготовку </w:t>
      </w:r>
      <w:r w:rsidRPr="009A20B9">
        <w:rPr>
          <w:color w:val="000000"/>
          <w:sz w:val="28"/>
          <w:szCs w:val="28"/>
        </w:rPr>
        <w:t>работы комиссии.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Он обязан: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а) При повседневной деятельности:</w:t>
      </w:r>
    </w:p>
    <w:p w:rsidR="009A20B9" w:rsidRPr="009A20B9" w:rsidRDefault="00E96C81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обстановку, задачи,</w:t>
      </w:r>
      <w:r w:rsidR="009A20B9" w:rsidRPr="009A20B9">
        <w:rPr>
          <w:color w:val="000000"/>
          <w:sz w:val="28"/>
          <w:szCs w:val="28"/>
        </w:rPr>
        <w:t xml:space="preserve"> стоящи</w:t>
      </w:r>
      <w:r>
        <w:rPr>
          <w:color w:val="000000"/>
          <w:sz w:val="28"/>
          <w:szCs w:val="28"/>
        </w:rPr>
        <w:t>е перед</w:t>
      </w:r>
      <w:r w:rsidR="009A20B9" w:rsidRPr="009A20B9">
        <w:rPr>
          <w:color w:val="000000"/>
          <w:sz w:val="28"/>
          <w:szCs w:val="28"/>
        </w:rPr>
        <w:t xml:space="preserve"> комиссией</w:t>
      </w:r>
      <w:r>
        <w:rPr>
          <w:color w:val="000000"/>
          <w:sz w:val="28"/>
          <w:szCs w:val="28"/>
        </w:rPr>
        <w:t>, ход</w:t>
      </w:r>
      <w:r w:rsidR="009A20B9" w:rsidRPr="009A20B9">
        <w:rPr>
          <w:color w:val="000000"/>
          <w:sz w:val="28"/>
          <w:szCs w:val="28"/>
        </w:rPr>
        <w:t xml:space="preserve"> выполнения мероприятий по снижению опасности возникновения аварии;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лично руководить подготовкой комиссии к решению стоящих перед ней задач;</w:t>
      </w:r>
    </w:p>
    <w:p w:rsidR="009A20B9" w:rsidRPr="009A20B9" w:rsidRDefault="00E96C81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на год учебу комиссии, проводить плановые заседания, заслушивать на </w:t>
      </w:r>
      <w:r w:rsidR="009A20B9" w:rsidRPr="009A20B9">
        <w:rPr>
          <w:color w:val="000000"/>
          <w:sz w:val="28"/>
          <w:szCs w:val="28"/>
        </w:rPr>
        <w:t>зас</w:t>
      </w:r>
      <w:r>
        <w:rPr>
          <w:color w:val="000000"/>
          <w:sz w:val="28"/>
          <w:szCs w:val="28"/>
        </w:rPr>
        <w:t>еданиях руководителей</w:t>
      </w:r>
      <w:r w:rsidR="009A20B9" w:rsidRPr="009A20B9">
        <w:rPr>
          <w:color w:val="000000"/>
          <w:sz w:val="28"/>
          <w:szCs w:val="28"/>
        </w:rPr>
        <w:t xml:space="preserve"> структурных подразделений по выполнению ими практических мероприятий по снижению опасности и надежности работы, оповещению и обеспечению защиты работающего персонала;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проводить занятия и тренировки с членами комиссии по совершенствованию знаний ими Плана действий;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осуществлять </w:t>
      </w:r>
      <w:proofErr w:type="gramStart"/>
      <w:r w:rsidRPr="009A20B9">
        <w:rPr>
          <w:color w:val="000000"/>
          <w:sz w:val="28"/>
          <w:szCs w:val="28"/>
        </w:rPr>
        <w:t>контроль за</w:t>
      </w:r>
      <w:proofErr w:type="gramEnd"/>
      <w:r w:rsidRPr="009A20B9">
        <w:rPr>
          <w:color w:val="000000"/>
          <w:sz w:val="28"/>
          <w:szCs w:val="28"/>
        </w:rPr>
        <w:t xml:space="preserve"> выполнением решений государственных органов по снижению риска возникновения аварий и катастроф;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организовывать разработку и реализацию мер, направ</w:t>
      </w:r>
      <w:r w:rsidR="00E96C81">
        <w:rPr>
          <w:color w:val="000000"/>
          <w:sz w:val="28"/>
          <w:szCs w:val="28"/>
        </w:rPr>
        <w:t xml:space="preserve">ленных на снижение вероятности </w:t>
      </w:r>
      <w:r w:rsidRPr="009A20B9">
        <w:rPr>
          <w:color w:val="000000"/>
          <w:sz w:val="28"/>
          <w:szCs w:val="28"/>
        </w:rPr>
        <w:t>аварий и катастроф,</w:t>
      </w:r>
      <w:r w:rsidR="00E96C81">
        <w:rPr>
          <w:color w:val="000000"/>
          <w:sz w:val="28"/>
          <w:szCs w:val="28"/>
        </w:rPr>
        <w:t xml:space="preserve"> мероприятий по</w:t>
      </w:r>
      <w:r w:rsidRPr="009A20B9">
        <w:rPr>
          <w:color w:val="000000"/>
          <w:sz w:val="28"/>
          <w:szCs w:val="28"/>
        </w:rPr>
        <w:t xml:space="preserve"> под</w:t>
      </w:r>
      <w:r w:rsidR="00E96C81">
        <w:rPr>
          <w:color w:val="000000"/>
          <w:sz w:val="28"/>
          <w:szCs w:val="28"/>
        </w:rPr>
        <w:t xml:space="preserve">готовке к ликвидации </w:t>
      </w:r>
      <w:r w:rsidRPr="009A20B9">
        <w:rPr>
          <w:color w:val="000000"/>
          <w:sz w:val="28"/>
          <w:szCs w:val="28"/>
        </w:rPr>
        <w:t>их последствий;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организовывать подготовку членов комиссии к действиям в экстремальных услови</w:t>
      </w:r>
      <w:r w:rsidR="00E96C81">
        <w:rPr>
          <w:color w:val="000000"/>
          <w:sz w:val="28"/>
          <w:szCs w:val="28"/>
        </w:rPr>
        <w:t xml:space="preserve">ях, обеспечивать их постоянную </w:t>
      </w:r>
      <w:r w:rsidRPr="009A20B9">
        <w:rPr>
          <w:color w:val="000000"/>
          <w:sz w:val="28"/>
          <w:szCs w:val="28"/>
        </w:rPr>
        <w:t>готовность к действиям по ликвидации последствии аварий и катастроф;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привлекать к работе в комиссии необходимых специалистов;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проводить систематически тренировки по оповещению и сбору комиссии. 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б) При угрозе и возникновении ЧС: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доложить в </w:t>
      </w:r>
      <w:proofErr w:type="gramStart"/>
      <w:r w:rsidRPr="009A20B9">
        <w:rPr>
          <w:color w:val="000000"/>
          <w:sz w:val="28"/>
          <w:szCs w:val="28"/>
        </w:rPr>
        <w:t>вышестоящую</w:t>
      </w:r>
      <w:proofErr w:type="gramEnd"/>
      <w:r w:rsidRPr="009A20B9">
        <w:rPr>
          <w:color w:val="000000"/>
          <w:sz w:val="28"/>
          <w:szCs w:val="28"/>
        </w:rPr>
        <w:t xml:space="preserve"> КЧС и ПБ и отдел ГОЧС</w:t>
      </w:r>
      <w:r w:rsidR="00E96C81">
        <w:rPr>
          <w:color w:val="000000"/>
          <w:sz w:val="28"/>
          <w:szCs w:val="28"/>
        </w:rPr>
        <w:t xml:space="preserve"> и ЕДДС Зимовниковского</w:t>
      </w:r>
      <w:r w:rsidRPr="009A20B9">
        <w:rPr>
          <w:color w:val="000000"/>
          <w:sz w:val="28"/>
          <w:szCs w:val="28"/>
        </w:rPr>
        <w:t xml:space="preserve"> района;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отдать распоряжение на оповещение и сбор комиссии (указав место сбора);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организовать все виды разведки места (района) ЧС (очага поражения);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lastRenderedPageBreak/>
        <w:t xml:space="preserve">установить круглосуточный </w:t>
      </w:r>
      <w:r w:rsidR="00E96C81">
        <w:rPr>
          <w:color w:val="000000"/>
          <w:sz w:val="28"/>
          <w:szCs w:val="28"/>
        </w:rPr>
        <w:t>режим работы комиссии с</w:t>
      </w:r>
      <w:r w:rsidRPr="009A20B9">
        <w:rPr>
          <w:color w:val="000000"/>
          <w:sz w:val="28"/>
          <w:szCs w:val="28"/>
        </w:rPr>
        <w:t xml:space="preserve"> момента возникновения аварии, катастрофы или стихийного бедствия;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отдать распоряжения на принятие экстремальных мер по обеспечению защиты людей от последствий аварий, его жизнеобеспечения в чрезвычайных условиях;</w:t>
      </w:r>
    </w:p>
    <w:p w:rsidR="009A20B9" w:rsidRPr="009A20B9" w:rsidRDefault="00E96C81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сбор и учет информации об обстоятельствах</w:t>
      </w:r>
      <w:r w:rsidR="009A20B9" w:rsidRPr="009A20B9">
        <w:rPr>
          <w:color w:val="000000"/>
          <w:sz w:val="28"/>
          <w:szCs w:val="28"/>
        </w:rPr>
        <w:t xml:space="preserve"> аварии, сложившейся обстановке, потерях среди персонала, нанесении ущерба и других данных о ЧС;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 необходимости принять решение на эвак</w:t>
      </w:r>
      <w:r w:rsidR="002344A9">
        <w:rPr>
          <w:color w:val="000000"/>
          <w:sz w:val="28"/>
          <w:szCs w:val="28"/>
        </w:rPr>
        <w:t>уацию персонала, материальных ценностей с немедленной передачей информации</w:t>
      </w:r>
      <w:r w:rsidRPr="009A20B9">
        <w:rPr>
          <w:color w:val="000000"/>
          <w:sz w:val="28"/>
          <w:szCs w:val="28"/>
        </w:rPr>
        <w:t xml:space="preserve"> вышестоящим органам;</w:t>
      </w:r>
    </w:p>
    <w:p w:rsidR="009A20B9" w:rsidRPr="009A20B9" w:rsidRDefault="002344A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АСДНР, обеспечением</w:t>
      </w:r>
      <w:r w:rsidR="009A20B9" w:rsidRPr="009A20B9">
        <w:rPr>
          <w:color w:val="000000"/>
          <w:sz w:val="28"/>
          <w:szCs w:val="28"/>
        </w:rPr>
        <w:t xml:space="preserve"> безопасных условий работы привлеченных сил и </w:t>
      </w:r>
      <w:r>
        <w:rPr>
          <w:color w:val="000000"/>
          <w:sz w:val="28"/>
          <w:szCs w:val="28"/>
        </w:rPr>
        <w:t>средств, питанием и отдыхом;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р</w:t>
      </w:r>
      <w:r w:rsidR="002344A9">
        <w:rPr>
          <w:color w:val="000000"/>
          <w:sz w:val="28"/>
          <w:szCs w:val="28"/>
        </w:rPr>
        <w:t>уководить работой комиссии до окончания работ по</w:t>
      </w:r>
      <w:r w:rsidRPr="009A20B9">
        <w:rPr>
          <w:color w:val="000000"/>
          <w:sz w:val="28"/>
          <w:szCs w:val="28"/>
        </w:rPr>
        <w:t xml:space="preserve"> ликвидации последствий аварии и установлению нормальной повседневной жизнедеятельности;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определять масштабы ущерба и других последствий аварий, катастроф и стихийных бедствий, а также прогнозировать эти последствия.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 xml:space="preserve">2. Заместитель председателя КЧС и ПБ — главный </w:t>
      </w:r>
      <w:r w:rsidR="002344A9">
        <w:rPr>
          <w:b/>
          <w:bCs/>
          <w:smallCaps/>
          <w:color w:val="000000"/>
          <w:sz w:val="28"/>
          <w:szCs w:val="28"/>
        </w:rPr>
        <w:t>специалист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Главный </w:t>
      </w:r>
      <w:r w:rsidR="002344A9">
        <w:rPr>
          <w:color w:val="000000"/>
          <w:sz w:val="28"/>
          <w:szCs w:val="28"/>
        </w:rPr>
        <w:t>специалист</w:t>
      </w:r>
      <w:r w:rsidRPr="009A20B9">
        <w:rPr>
          <w:color w:val="000000"/>
          <w:sz w:val="28"/>
          <w:szCs w:val="28"/>
        </w:rPr>
        <w:t xml:space="preserve"> отвечает за практическую реализацию на объекте профилактических м</w:t>
      </w:r>
      <w:r w:rsidR="002344A9">
        <w:rPr>
          <w:color w:val="000000"/>
          <w:sz w:val="28"/>
          <w:szCs w:val="28"/>
        </w:rPr>
        <w:t>ероприятий, направленных на пре</w:t>
      </w:r>
      <w:r w:rsidRPr="009A20B9">
        <w:rPr>
          <w:color w:val="000000"/>
          <w:sz w:val="28"/>
          <w:szCs w:val="28"/>
        </w:rPr>
        <w:t xml:space="preserve">дупреждение ЧС, обеспечение устойчивого функционирования объекта, а также за организацию АСДНР в случае возникновения ЧС и ликвидацию ее последствий.  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Он обязан: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а) При повседневной деятельности:</w:t>
      </w:r>
    </w:p>
    <w:p w:rsidR="009A20B9" w:rsidRPr="002525E8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возглавлять работу </w:t>
      </w:r>
      <w:r w:rsidR="002525E8">
        <w:rPr>
          <w:color w:val="000000"/>
          <w:sz w:val="28"/>
          <w:szCs w:val="28"/>
        </w:rPr>
        <w:t>по прогнози</w:t>
      </w:r>
      <w:r w:rsidRPr="009A20B9">
        <w:rPr>
          <w:color w:val="000000"/>
          <w:sz w:val="28"/>
          <w:szCs w:val="28"/>
        </w:rPr>
        <w:t>рованию возможных аварий (</w:t>
      </w:r>
      <w:r w:rsidR="002525E8">
        <w:rPr>
          <w:color w:val="000000"/>
          <w:sz w:val="28"/>
          <w:szCs w:val="28"/>
        </w:rPr>
        <w:t>катастроф) на потенциально опас</w:t>
      </w:r>
      <w:r w:rsidRPr="009A20B9">
        <w:rPr>
          <w:color w:val="000000"/>
          <w:sz w:val="28"/>
          <w:szCs w:val="28"/>
        </w:rPr>
        <w:t>ных участках и оценке их возможных последствий;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принимать участие в разработке Плана действий по предупреждению и ликвидации ЧС объекта и планов подчиненных служб защиты;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 разрабатывать и вносить на рассм</w:t>
      </w:r>
      <w:r w:rsidR="002525E8">
        <w:rPr>
          <w:color w:val="000000"/>
          <w:sz w:val="28"/>
          <w:szCs w:val="28"/>
        </w:rPr>
        <w:t>отрение комиссии предло</w:t>
      </w:r>
      <w:r w:rsidRPr="009A20B9">
        <w:rPr>
          <w:color w:val="000000"/>
          <w:sz w:val="28"/>
          <w:szCs w:val="28"/>
        </w:rPr>
        <w:t>жения, направленные на повышение надежности и устойчивости работы объекта;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планировать мероприятия, направленные на снижение опасности возникновения ЧС, выполнение предписаний органов, осуществляющих государственный надзор в области промышленной безопасности, и осуществлять </w:t>
      </w:r>
      <w:proofErr w:type="gramStart"/>
      <w:r w:rsidRPr="009A20B9">
        <w:rPr>
          <w:color w:val="000000"/>
          <w:sz w:val="28"/>
          <w:szCs w:val="28"/>
        </w:rPr>
        <w:t>контроль за</w:t>
      </w:r>
      <w:proofErr w:type="gramEnd"/>
      <w:r w:rsidRPr="009A20B9">
        <w:rPr>
          <w:color w:val="000000"/>
          <w:sz w:val="28"/>
          <w:szCs w:val="28"/>
        </w:rPr>
        <w:t xml:space="preserve"> практической их реализацией;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в отсутствие председателя КЧС и ПБ объекта выполнять его обязанности.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б) При угрозе и возникновений ЧС: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получением соответствующего распоряжения (сигнала) прибыть к месту работы комиссии;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организовать сбор информации о характере и масштабе аварии (катастрофы, стихийного бедствия), поражениях производственного персонала, </w:t>
      </w:r>
      <w:r w:rsidRPr="009A20B9">
        <w:rPr>
          <w:color w:val="000000"/>
          <w:sz w:val="28"/>
          <w:szCs w:val="28"/>
        </w:rPr>
        <w:lastRenderedPageBreak/>
        <w:t>нанесенном ущербе;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оценить обстановку, определить объем и характер АСДНР,</w:t>
      </w:r>
      <w:r w:rsidR="002525E8">
        <w:rPr>
          <w:color w:val="000000"/>
          <w:sz w:val="28"/>
          <w:szCs w:val="28"/>
        </w:rPr>
        <w:t xml:space="preserve"> </w:t>
      </w:r>
      <w:r w:rsidRPr="009A20B9">
        <w:rPr>
          <w:color w:val="000000"/>
          <w:sz w:val="28"/>
          <w:szCs w:val="28"/>
        </w:rPr>
        <w:t>требующееся количество сил и средств, необходимость уточнения отдельных положений Плана действий по пр</w:t>
      </w:r>
      <w:r w:rsidR="002525E8">
        <w:rPr>
          <w:color w:val="000000"/>
          <w:sz w:val="28"/>
          <w:szCs w:val="28"/>
        </w:rPr>
        <w:t>едупреждению и ликвидации ЧС;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представить председателю КЧС и ПБ предложения для при</w:t>
      </w:r>
      <w:r w:rsidRPr="009A20B9">
        <w:rPr>
          <w:color w:val="000000"/>
          <w:sz w:val="28"/>
          <w:szCs w:val="28"/>
        </w:rPr>
        <w:softHyphen/>
        <w:t>нятия решения по организации АСДНР;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организовать спасение людей, уникального оборудования, технической документации, материальных ценностей;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возглавить руководство работами на наиболее ответственном участке;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обеспечить безопасность выполнения работ в зоне аварии (катастрофы, стихийного бедствия);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принять участие в работе комиссии по административному и техническому расследованию причин аварии (катастрофы).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25E8" w:rsidRDefault="009A20B9" w:rsidP="009A2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 xml:space="preserve">3. </w:t>
      </w:r>
      <w:r w:rsidR="002525E8">
        <w:rPr>
          <w:b/>
          <w:bCs/>
          <w:smallCaps/>
          <w:color w:val="000000"/>
          <w:sz w:val="28"/>
          <w:szCs w:val="28"/>
        </w:rPr>
        <w:t xml:space="preserve">Секретарь </w:t>
      </w:r>
      <w:proofErr w:type="spellStart"/>
      <w:r w:rsidR="002525E8">
        <w:rPr>
          <w:b/>
          <w:bCs/>
          <w:smallCaps/>
          <w:color w:val="000000"/>
          <w:sz w:val="28"/>
          <w:szCs w:val="28"/>
        </w:rPr>
        <w:t>кчс</w:t>
      </w:r>
      <w:proofErr w:type="spellEnd"/>
      <w:r w:rsidR="002525E8">
        <w:rPr>
          <w:b/>
          <w:bCs/>
          <w:smallCaps/>
          <w:color w:val="000000"/>
          <w:sz w:val="28"/>
          <w:szCs w:val="28"/>
        </w:rPr>
        <w:t xml:space="preserve"> и </w:t>
      </w:r>
      <w:proofErr w:type="spellStart"/>
      <w:r w:rsidR="002525E8">
        <w:rPr>
          <w:b/>
          <w:bCs/>
          <w:smallCaps/>
          <w:color w:val="000000"/>
          <w:sz w:val="28"/>
          <w:szCs w:val="28"/>
        </w:rPr>
        <w:t>пб</w:t>
      </w:r>
      <w:proofErr w:type="spellEnd"/>
      <w:r w:rsidRPr="009A20B9">
        <w:rPr>
          <w:b/>
          <w:bCs/>
          <w:smallCaps/>
          <w:color w:val="000000"/>
          <w:sz w:val="28"/>
          <w:szCs w:val="28"/>
        </w:rPr>
        <w:t xml:space="preserve"> — </w:t>
      </w:r>
      <w:r w:rsidR="002525E8">
        <w:rPr>
          <w:b/>
          <w:bCs/>
          <w:smallCaps/>
          <w:color w:val="000000"/>
          <w:sz w:val="28"/>
          <w:szCs w:val="28"/>
        </w:rPr>
        <w:t xml:space="preserve">уполномоченный специалист </w:t>
      </w:r>
    </w:p>
    <w:p w:rsidR="009A20B9" w:rsidRPr="009A20B9" w:rsidRDefault="002525E8" w:rsidP="009A2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 xml:space="preserve">по вопросам </w:t>
      </w:r>
      <w:proofErr w:type="spellStart"/>
      <w:r>
        <w:rPr>
          <w:b/>
          <w:bCs/>
          <w:smallCaps/>
          <w:color w:val="000000"/>
          <w:sz w:val="28"/>
          <w:szCs w:val="28"/>
        </w:rPr>
        <w:t>чс</w:t>
      </w:r>
      <w:proofErr w:type="spellEnd"/>
      <w:r>
        <w:rPr>
          <w:b/>
          <w:bCs/>
          <w:smallCap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smallCaps/>
          <w:color w:val="000000"/>
          <w:sz w:val="28"/>
          <w:szCs w:val="28"/>
        </w:rPr>
        <w:t>пб</w:t>
      </w:r>
      <w:proofErr w:type="spellEnd"/>
    </w:p>
    <w:p w:rsidR="009A20B9" w:rsidRPr="009A20B9" w:rsidRDefault="002525E8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специалист по вопросам ЧС и ПБ</w:t>
      </w:r>
      <w:r w:rsidR="009A20B9" w:rsidRPr="009A20B9">
        <w:rPr>
          <w:color w:val="000000"/>
          <w:sz w:val="28"/>
          <w:szCs w:val="28"/>
        </w:rPr>
        <w:t xml:space="preserve"> отвечает за планиро</w:t>
      </w:r>
      <w:r w:rsidR="009A20B9" w:rsidRPr="009A20B9">
        <w:rPr>
          <w:color w:val="000000"/>
          <w:sz w:val="28"/>
          <w:szCs w:val="28"/>
        </w:rPr>
        <w:softHyphen/>
        <w:t>вание мероприятий по преду</w:t>
      </w:r>
      <w:r>
        <w:rPr>
          <w:color w:val="000000"/>
          <w:sz w:val="28"/>
          <w:szCs w:val="28"/>
        </w:rPr>
        <w:t>преждению и ликвидации ЧС, свое</w:t>
      </w:r>
      <w:r w:rsidR="009A20B9" w:rsidRPr="009A20B9">
        <w:rPr>
          <w:color w:val="000000"/>
          <w:sz w:val="28"/>
          <w:szCs w:val="28"/>
        </w:rPr>
        <w:t>временное приведение в готовность сил и сре</w:t>
      </w:r>
      <w:proofErr w:type="gramStart"/>
      <w:r w:rsidR="009A20B9" w:rsidRPr="009A20B9">
        <w:rPr>
          <w:color w:val="000000"/>
          <w:sz w:val="28"/>
          <w:szCs w:val="28"/>
        </w:rPr>
        <w:t>дств дл</w:t>
      </w:r>
      <w:proofErr w:type="gramEnd"/>
      <w:r w:rsidR="009A20B9" w:rsidRPr="009A20B9">
        <w:rPr>
          <w:color w:val="000000"/>
          <w:sz w:val="28"/>
          <w:szCs w:val="28"/>
        </w:rPr>
        <w:t>я ведения АСДНР, обеспечение устойчивого управления в ЧС.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Он обязан: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 xml:space="preserve">а) </w:t>
      </w:r>
      <w:r w:rsidR="002525E8">
        <w:rPr>
          <w:b/>
          <w:bCs/>
          <w:color w:val="000000"/>
          <w:sz w:val="28"/>
          <w:szCs w:val="28"/>
        </w:rPr>
        <w:t>При повседневной деятельности:</w:t>
      </w:r>
    </w:p>
    <w:p w:rsidR="009A20B9" w:rsidRPr="002525E8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принимать активное участие в разработке Плана действий по предупреждению и ликвидаци</w:t>
      </w:r>
      <w:r w:rsidR="002525E8">
        <w:rPr>
          <w:color w:val="000000"/>
          <w:sz w:val="28"/>
          <w:szCs w:val="28"/>
        </w:rPr>
        <w:t>и ЧС, обеспечивая выполнение за</w:t>
      </w:r>
      <w:r w:rsidRPr="009A20B9">
        <w:rPr>
          <w:color w:val="000000"/>
          <w:sz w:val="28"/>
          <w:szCs w:val="28"/>
        </w:rPr>
        <w:t xml:space="preserve">мысла и указаний председателя КЧС и </w:t>
      </w:r>
      <w:proofErr w:type="gramStart"/>
      <w:r w:rsidRPr="009A20B9">
        <w:rPr>
          <w:color w:val="000000"/>
          <w:sz w:val="28"/>
          <w:szCs w:val="28"/>
        </w:rPr>
        <w:t>ПБ</w:t>
      </w:r>
      <w:proofErr w:type="gramEnd"/>
      <w:r w:rsidRPr="009A20B9">
        <w:rPr>
          <w:color w:val="000000"/>
          <w:sz w:val="28"/>
          <w:szCs w:val="28"/>
        </w:rPr>
        <w:t xml:space="preserve"> как по его содержанию, так и по отработке необходимых деталей по управлению АСДНР и их всестороннему обеспечению;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осуществлять корректировку Плана в случае изменения обстановки;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 составлять проекты планов</w:t>
      </w:r>
      <w:r w:rsidR="002525E8">
        <w:rPr>
          <w:color w:val="000000"/>
          <w:sz w:val="28"/>
          <w:szCs w:val="28"/>
        </w:rPr>
        <w:t xml:space="preserve"> работы КЧС и ПБ (по указанию</w:t>
      </w:r>
      <w:r w:rsidRPr="009A20B9">
        <w:rPr>
          <w:color w:val="000000"/>
          <w:sz w:val="28"/>
          <w:szCs w:val="28"/>
        </w:rPr>
        <w:t xml:space="preserve"> председателя);</w:t>
      </w:r>
      <w:r w:rsidRPr="009A20B9">
        <w:rPr>
          <w:color w:val="000000"/>
          <w:sz w:val="28"/>
          <w:szCs w:val="28"/>
        </w:rPr>
        <w:tab/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готовить материалы к очередным заседаниям КЧС и ПБ и разрабатывать проекты решений (распоряжений); 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поддерживать в постоянной готовности систему связи и оповещения, </w:t>
      </w:r>
      <w:r w:rsidR="002525E8">
        <w:rPr>
          <w:color w:val="000000"/>
          <w:sz w:val="28"/>
          <w:szCs w:val="28"/>
        </w:rPr>
        <w:t>периодически проводить трениров</w:t>
      </w:r>
      <w:r w:rsidRPr="009A20B9">
        <w:rPr>
          <w:color w:val="000000"/>
          <w:sz w:val="28"/>
          <w:szCs w:val="28"/>
        </w:rPr>
        <w:t>ки по оповещению и сбору чл</w:t>
      </w:r>
      <w:r w:rsidR="002525E8">
        <w:rPr>
          <w:color w:val="000000"/>
          <w:sz w:val="28"/>
          <w:szCs w:val="28"/>
        </w:rPr>
        <w:t>енов комиссии по распоряжению председателя;</w:t>
      </w:r>
    </w:p>
    <w:p w:rsidR="002525E8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2525E8">
        <w:rPr>
          <w:color w:val="000000"/>
          <w:sz w:val="28"/>
          <w:szCs w:val="28"/>
        </w:rPr>
        <w:t>планировать занятия, учения и тренировки по подготовке специалистов, личного состава формирований объектового звена РСЧС и</w:t>
      </w:r>
      <w:r w:rsidR="002525E8">
        <w:rPr>
          <w:color w:val="000000"/>
          <w:sz w:val="28"/>
          <w:szCs w:val="28"/>
        </w:rPr>
        <w:t xml:space="preserve"> служб защиты к действиям в ЧС.</w:t>
      </w:r>
    </w:p>
    <w:p w:rsidR="009A20B9" w:rsidRPr="009A20B9" w:rsidRDefault="009A20B9" w:rsidP="009A20B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б) При угрозе и возникновении ЧС: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получением соответс</w:t>
      </w:r>
      <w:r w:rsidR="002525E8">
        <w:rPr>
          <w:color w:val="000000"/>
          <w:sz w:val="28"/>
          <w:szCs w:val="28"/>
        </w:rPr>
        <w:t>твующей информации (сигнал, рас</w:t>
      </w:r>
      <w:r w:rsidRPr="009A20B9">
        <w:rPr>
          <w:color w:val="000000"/>
          <w:sz w:val="28"/>
          <w:szCs w:val="28"/>
        </w:rPr>
        <w:t xml:space="preserve">поряжение) прибыть на рабочее место, организовать </w:t>
      </w:r>
      <w:proofErr w:type="gramStart"/>
      <w:r w:rsidRPr="009A20B9">
        <w:rPr>
          <w:color w:val="000000"/>
          <w:sz w:val="28"/>
          <w:szCs w:val="28"/>
        </w:rPr>
        <w:t>контроль за</w:t>
      </w:r>
      <w:proofErr w:type="gramEnd"/>
      <w:r w:rsidRPr="009A20B9">
        <w:rPr>
          <w:color w:val="000000"/>
          <w:sz w:val="28"/>
          <w:szCs w:val="28"/>
        </w:rPr>
        <w:t xml:space="preserve"> прибытием членов комиссии, доложить председателю КЧС и ПБ;  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оценить обстановку и под</w:t>
      </w:r>
      <w:r w:rsidR="002525E8">
        <w:rPr>
          <w:color w:val="000000"/>
          <w:sz w:val="28"/>
          <w:szCs w:val="28"/>
        </w:rPr>
        <w:t>готовить предложения председате</w:t>
      </w:r>
      <w:r w:rsidRPr="009A20B9">
        <w:rPr>
          <w:color w:val="000000"/>
          <w:sz w:val="28"/>
          <w:szCs w:val="28"/>
        </w:rPr>
        <w:t>лю КЧС и ПБ для принятия решения;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lastRenderedPageBreak/>
        <w:t xml:space="preserve">организовать постоянное дежурство членов комиссии на пункте управления, установить связь с КЧС и ПБ </w:t>
      </w:r>
      <w:r w:rsidR="002525E8">
        <w:rPr>
          <w:color w:val="000000"/>
          <w:sz w:val="28"/>
          <w:szCs w:val="28"/>
        </w:rPr>
        <w:t>Зимовниковского района</w:t>
      </w:r>
      <w:r w:rsidRPr="009A20B9">
        <w:rPr>
          <w:color w:val="000000"/>
          <w:sz w:val="28"/>
          <w:szCs w:val="28"/>
        </w:rPr>
        <w:t>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учетом Плана действий и решений председа</w:t>
      </w:r>
      <w:r w:rsidR="002525E8">
        <w:rPr>
          <w:color w:val="000000"/>
          <w:sz w:val="28"/>
          <w:szCs w:val="28"/>
        </w:rPr>
        <w:t>теля КЧС и ПБ, организовать про</w:t>
      </w:r>
      <w:r w:rsidRPr="009A20B9">
        <w:rPr>
          <w:color w:val="000000"/>
          <w:sz w:val="28"/>
          <w:szCs w:val="28"/>
        </w:rPr>
        <w:t>ведение АСДНР;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 организовать разведку, наблюдение и </w:t>
      </w:r>
      <w:proofErr w:type="gramStart"/>
      <w:r w:rsidRPr="009A20B9">
        <w:rPr>
          <w:color w:val="000000"/>
          <w:sz w:val="28"/>
          <w:szCs w:val="28"/>
        </w:rPr>
        <w:t>контроль за</w:t>
      </w:r>
      <w:proofErr w:type="gramEnd"/>
      <w:r w:rsidRPr="009A20B9">
        <w:rPr>
          <w:color w:val="000000"/>
          <w:sz w:val="28"/>
          <w:szCs w:val="28"/>
        </w:rPr>
        <w:t xml:space="preserve"> изменением обстановки, выводы и предложения докладывать председателю комиссии;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обеспечить управление ф</w:t>
      </w:r>
      <w:r w:rsidR="002525E8">
        <w:rPr>
          <w:color w:val="000000"/>
          <w:sz w:val="28"/>
          <w:szCs w:val="28"/>
        </w:rPr>
        <w:t>ормированиями объекта при ликви</w:t>
      </w:r>
      <w:r w:rsidRPr="009A20B9">
        <w:rPr>
          <w:color w:val="000000"/>
          <w:sz w:val="28"/>
          <w:szCs w:val="28"/>
        </w:rPr>
        <w:t>дации последствий ЧС и их взаимодействие в ходе работ;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организовать доведение распоряжений КЧС и ПБ до и</w:t>
      </w:r>
      <w:r w:rsidR="002525E8">
        <w:rPr>
          <w:color w:val="000000"/>
          <w:sz w:val="28"/>
          <w:szCs w:val="28"/>
        </w:rPr>
        <w:t>спол</w:t>
      </w:r>
      <w:r w:rsidRPr="009A20B9">
        <w:rPr>
          <w:color w:val="000000"/>
          <w:sz w:val="28"/>
          <w:szCs w:val="28"/>
        </w:rPr>
        <w:t>нителей и осуществлять контроль их выполнения;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обеспечить соблюдение нео</w:t>
      </w:r>
      <w:r w:rsidR="002525E8">
        <w:rPr>
          <w:color w:val="000000"/>
          <w:sz w:val="28"/>
          <w:szCs w:val="28"/>
        </w:rPr>
        <w:t xml:space="preserve">бходимых мер безопасности, </w:t>
      </w:r>
      <w:r w:rsidRPr="009A20B9">
        <w:rPr>
          <w:color w:val="000000"/>
          <w:sz w:val="28"/>
          <w:szCs w:val="28"/>
        </w:rPr>
        <w:t>организовать защиту и укрытие личного состава формирований при угрозе заражения учас</w:t>
      </w:r>
      <w:r w:rsidR="002525E8">
        <w:rPr>
          <w:color w:val="000000"/>
          <w:sz w:val="28"/>
          <w:szCs w:val="28"/>
        </w:rPr>
        <w:t>тков ведения работ радиоактивны</w:t>
      </w:r>
      <w:r w:rsidRPr="009A20B9">
        <w:rPr>
          <w:color w:val="000000"/>
          <w:sz w:val="28"/>
          <w:szCs w:val="28"/>
        </w:rPr>
        <w:t>ми веществами или АХОВ;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осуществлять, при необходимости, взаимодействие с аварийно-технической службой и другими службами </w:t>
      </w:r>
      <w:r w:rsidR="002525E8">
        <w:rPr>
          <w:color w:val="000000"/>
          <w:sz w:val="28"/>
          <w:szCs w:val="28"/>
        </w:rPr>
        <w:t>Зимовниковского района</w:t>
      </w:r>
      <w:r w:rsidRPr="009A20B9">
        <w:rPr>
          <w:color w:val="000000"/>
          <w:sz w:val="28"/>
          <w:szCs w:val="28"/>
        </w:rPr>
        <w:t>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возглавлять руководство (по распоряжению председателя комиссии) проведением АСДНР на наиболее важных и сложных участках;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докладывать председателю комиссии о ходе выполнения поставленных задач.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Член КЧС и ПБ – начальник службы оповещения и связи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Начальник службы оповеще</w:t>
      </w:r>
      <w:r w:rsidR="002525E8">
        <w:rPr>
          <w:color w:val="000000"/>
          <w:sz w:val="28"/>
          <w:szCs w:val="28"/>
        </w:rPr>
        <w:t>ния и связи отвечает за постоян</w:t>
      </w:r>
      <w:r w:rsidRPr="009A20B9">
        <w:rPr>
          <w:color w:val="000000"/>
          <w:sz w:val="28"/>
          <w:szCs w:val="28"/>
        </w:rPr>
        <w:t>ную готовность сил и сре</w:t>
      </w:r>
      <w:proofErr w:type="gramStart"/>
      <w:r w:rsidRPr="009A20B9">
        <w:rPr>
          <w:color w:val="000000"/>
          <w:sz w:val="28"/>
          <w:szCs w:val="28"/>
        </w:rPr>
        <w:t>дств к св</w:t>
      </w:r>
      <w:proofErr w:type="gramEnd"/>
      <w:r w:rsidRPr="009A20B9">
        <w:rPr>
          <w:color w:val="000000"/>
          <w:sz w:val="28"/>
          <w:szCs w:val="28"/>
        </w:rPr>
        <w:t>оевременному выполнению возложенных на службу задач.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Он обязан: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а) При повседневной деятельности: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участвовать в разработке Плана действий по предупреждению и ликвидации ЧС;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разрабатывать и корректировать план службы по обеспечению мероприятий предупреждения и ликвидации ЧС в мирное время;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укомплектовать формирования службы личным составом и оснастить их табельным имуществом;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организовать обучение личного состава формирований оповещения и связи;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разрабатывать и осуществлять мероприятия по повышению устойчивости работы сре</w:t>
      </w:r>
      <w:proofErr w:type="gramStart"/>
      <w:r w:rsidRPr="009A20B9">
        <w:rPr>
          <w:color w:val="000000"/>
          <w:sz w:val="28"/>
          <w:szCs w:val="28"/>
        </w:rPr>
        <w:t>дств св</w:t>
      </w:r>
      <w:proofErr w:type="gramEnd"/>
      <w:r w:rsidRPr="009A20B9">
        <w:rPr>
          <w:color w:val="000000"/>
          <w:sz w:val="28"/>
          <w:szCs w:val="28"/>
        </w:rPr>
        <w:t>язи и оповещения;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проверять готовность службы к выполнению задач в ЧС;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б) При угрозе и возникновении ЧС: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получением соответствующей информации (распоряжение, сигнал) прибыть к месту сбора комиссии, уяснить задачи службы;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привести в готовность формирования службы;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lastRenderedPageBreak/>
        <w:t xml:space="preserve">оповестить </w:t>
      </w:r>
      <w:r w:rsidR="00D95792">
        <w:rPr>
          <w:color w:val="000000"/>
          <w:sz w:val="28"/>
          <w:szCs w:val="28"/>
        </w:rPr>
        <w:t>население</w:t>
      </w:r>
      <w:r w:rsidRPr="009A20B9">
        <w:rPr>
          <w:color w:val="000000"/>
          <w:sz w:val="28"/>
          <w:szCs w:val="28"/>
        </w:rPr>
        <w:t>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в соответствии с решением председателя комиссии организовать и поддерживать связь, обеспечивающую управление структурными подразделениями и формированиями, взаимодействие с КЧС и ПБ, отделом ГОЧС </w:t>
      </w:r>
      <w:r w:rsidR="00D95792">
        <w:rPr>
          <w:color w:val="000000"/>
          <w:sz w:val="28"/>
          <w:szCs w:val="28"/>
        </w:rPr>
        <w:t>Зимовниковского района</w:t>
      </w:r>
      <w:r w:rsidRPr="009A20B9">
        <w:rPr>
          <w:color w:val="000000"/>
          <w:sz w:val="28"/>
          <w:szCs w:val="28"/>
        </w:rPr>
        <w:t>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обеспечить ремонт аппар</w:t>
      </w:r>
      <w:r w:rsidR="00D95792">
        <w:rPr>
          <w:color w:val="000000"/>
          <w:sz w:val="28"/>
          <w:szCs w:val="28"/>
        </w:rPr>
        <w:t>атуры и восстановление разрушен</w:t>
      </w:r>
      <w:r w:rsidRPr="009A20B9">
        <w:rPr>
          <w:color w:val="000000"/>
          <w:sz w:val="28"/>
          <w:szCs w:val="28"/>
        </w:rPr>
        <w:t>ных линий связи в ходе ведения АСДНР;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обеспечить соблюдение мер безопасности при проведении ремонтно-восстановительных работ на линиях связи и оповещения;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 докладывать председателю комиссии о ходе ведения аварийно-спасательных и других неотложных работ.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 xml:space="preserve">5. Член КЧС и ПБ – председатель </w:t>
      </w:r>
      <w:proofErr w:type="gramStart"/>
      <w:r w:rsidRPr="009A20B9">
        <w:rPr>
          <w:b/>
          <w:bCs/>
          <w:smallCaps/>
          <w:color w:val="000000"/>
          <w:sz w:val="28"/>
          <w:szCs w:val="28"/>
        </w:rPr>
        <w:t>объектовой</w:t>
      </w:r>
      <w:proofErr w:type="gramEnd"/>
      <w:r w:rsidRPr="009A20B9">
        <w:rPr>
          <w:b/>
          <w:bCs/>
          <w:smallCaps/>
          <w:color w:val="000000"/>
          <w:sz w:val="28"/>
          <w:szCs w:val="28"/>
        </w:rPr>
        <w:t xml:space="preserve"> 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эвакуационной комиссии (ОЭК)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Председатель объектовой эвакуационной комиссии отвечает за организацию подготовки и проведение </w:t>
      </w:r>
      <w:proofErr w:type="spellStart"/>
      <w:r w:rsidRPr="009A20B9">
        <w:rPr>
          <w:color w:val="000000"/>
          <w:sz w:val="28"/>
          <w:szCs w:val="28"/>
        </w:rPr>
        <w:t>эвакомероприятий</w:t>
      </w:r>
      <w:proofErr w:type="spellEnd"/>
      <w:r w:rsidRPr="009A20B9">
        <w:rPr>
          <w:color w:val="000000"/>
          <w:sz w:val="28"/>
          <w:szCs w:val="28"/>
        </w:rPr>
        <w:t xml:space="preserve"> на объекте при ЧС.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Он обязан: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а) При повседневной деятельности: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участвовать в разработке Плана действий по предупреждению и ликвидации ЧС;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разрабатывать мероприятия по экстренной эвакуации рабочих, служащих и населения с территории объекта и ведомственного жилого фонда при возникновении ЧС;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согласовать с </w:t>
      </w:r>
      <w:proofErr w:type="gramStart"/>
      <w:r w:rsidRPr="009A20B9">
        <w:rPr>
          <w:color w:val="000000"/>
          <w:sz w:val="28"/>
          <w:szCs w:val="28"/>
        </w:rPr>
        <w:t>районной</w:t>
      </w:r>
      <w:proofErr w:type="gramEnd"/>
      <w:r w:rsidRPr="009A20B9">
        <w:rPr>
          <w:color w:val="000000"/>
          <w:sz w:val="28"/>
          <w:szCs w:val="28"/>
        </w:rPr>
        <w:t xml:space="preserve"> </w:t>
      </w:r>
      <w:proofErr w:type="spellStart"/>
      <w:r w:rsidRPr="009A20B9">
        <w:rPr>
          <w:color w:val="000000"/>
          <w:sz w:val="28"/>
          <w:szCs w:val="28"/>
        </w:rPr>
        <w:t>эвакокомиссией</w:t>
      </w:r>
      <w:proofErr w:type="spellEnd"/>
      <w:r w:rsidRPr="009A20B9">
        <w:rPr>
          <w:color w:val="000000"/>
          <w:sz w:val="28"/>
          <w:szCs w:val="28"/>
        </w:rPr>
        <w:t xml:space="preserve"> район (места) временного размещения работников объекта и населения ведомственного жилфонда;</w:t>
      </w:r>
      <w:r w:rsidRPr="009A20B9">
        <w:rPr>
          <w:color w:val="000000"/>
          <w:sz w:val="28"/>
          <w:szCs w:val="28"/>
        </w:rPr>
        <w:tab/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решить в установленном порядке и детально отработать вопросы транспортного, медицинского и других видов обеспечения </w:t>
      </w:r>
      <w:proofErr w:type="spellStart"/>
      <w:r w:rsidRPr="009A20B9">
        <w:rPr>
          <w:color w:val="000000"/>
          <w:sz w:val="28"/>
          <w:szCs w:val="28"/>
        </w:rPr>
        <w:t>эвакомероприятий</w:t>
      </w:r>
      <w:proofErr w:type="spellEnd"/>
      <w:r w:rsidRPr="009A20B9">
        <w:rPr>
          <w:color w:val="000000"/>
          <w:sz w:val="28"/>
          <w:szCs w:val="28"/>
        </w:rPr>
        <w:t xml:space="preserve"> при возможных ЧС;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организовать разработку документации ОЭК;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организовать и проводить специальную подготовку членов ОЭК, а также подготовку персонала структурных подразделений объекта к проведению </w:t>
      </w:r>
      <w:proofErr w:type="spellStart"/>
      <w:r w:rsidRPr="009A20B9">
        <w:rPr>
          <w:color w:val="000000"/>
          <w:sz w:val="28"/>
          <w:szCs w:val="28"/>
        </w:rPr>
        <w:t>эвакомероприятий</w:t>
      </w:r>
      <w:proofErr w:type="spellEnd"/>
      <w:r w:rsidRPr="009A20B9">
        <w:rPr>
          <w:color w:val="000000"/>
          <w:sz w:val="28"/>
          <w:szCs w:val="28"/>
        </w:rPr>
        <w:t>;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б) При угрозе и возникновении ЧС: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получением соответствующей информации (распоряжение, сигнал) прибыть к месту сбора комиссии, уточнить обстановку и задачи ОЭК;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 необходимости провести оповещение и сбор личного состава ОЭК;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принятием решения председателем КЧС и ПБ на эвакуацию персонала с территории объекта организовать оповещение и сбор рабочих и служащих в установленных местах;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руководить работой ОЭК по отправке рабочих и служащих в районы (места) временного размещения;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информировать председателя комиссии о ходе выполнения </w:t>
      </w:r>
      <w:proofErr w:type="spellStart"/>
      <w:r w:rsidRPr="009A20B9">
        <w:rPr>
          <w:color w:val="000000"/>
          <w:sz w:val="28"/>
          <w:szCs w:val="28"/>
        </w:rPr>
        <w:lastRenderedPageBreak/>
        <w:t>эвакомероприятий</w:t>
      </w:r>
      <w:proofErr w:type="spellEnd"/>
      <w:r w:rsidRPr="009A20B9">
        <w:rPr>
          <w:color w:val="000000"/>
          <w:sz w:val="28"/>
          <w:szCs w:val="28"/>
        </w:rPr>
        <w:t>.</w:t>
      </w:r>
    </w:p>
    <w:p w:rsidR="009A20B9" w:rsidRPr="009A20B9" w:rsidRDefault="009A20B9" w:rsidP="009A20B9">
      <w:pPr>
        <w:shd w:val="clear" w:color="auto" w:fill="FFFFFF"/>
        <w:jc w:val="center"/>
        <w:rPr>
          <w:b/>
          <w:bCs/>
          <w:smallCaps/>
          <w:color w:val="000000"/>
          <w:sz w:val="28"/>
          <w:szCs w:val="28"/>
        </w:rPr>
      </w:pPr>
    </w:p>
    <w:p w:rsidR="009A20B9" w:rsidRDefault="009A20B9" w:rsidP="00BC69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C696E">
        <w:rPr>
          <w:b/>
          <w:bCs/>
          <w:smallCaps/>
          <w:color w:val="000000"/>
          <w:sz w:val="28"/>
          <w:szCs w:val="28"/>
        </w:rPr>
        <w:t xml:space="preserve">6. Член КЧС и ПБ </w:t>
      </w:r>
      <w:r w:rsidRPr="009A20B9">
        <w:rPr>
          <w:color w:val="000000"/>
          <w:sz w:val="28"/>
          <w:szCs w:val="28"/>
        </w:rPr>
        <w:t>отве</w:t>
      </w:r>
      <w:r w:rsidR="00BC696E">
        <w:rPr>
          <w:color w:val="000000"/>
          <w:sz w:val="28"/>
          <w:szCs w:val="28"/>
        </w:rPr>
        <w:t xml:space="preserve">тственный </w:t>
      </w:r>
      <w:r w:rsidRPr="009A20B9">
        <w:rPr>
          <w:color w:val="000000"/>
          <w:sz w:val="28"/>
          <w:szCs w:val="28"/>
        </w:rPr>
        <w:t>за бесперебойное электр</w:t>
      </w:r>
      <w:proofErr w:type="gramStart"/>
      <w:r w:rsidRPr="009A20B9">
        <w:rPr>
          <w:color w:val="000000"/>
          <w:sz w:val="28"/>
          <w:szCs w:val="28"/>
        </w:rPr>
        <w:t>о-</w:t>
      </w:r>
      <w:proofErr w:type="gramEnd"/>
      <w:r w:rsidRPr="009A20B9">
        <w:rPr>
          <w:color w:val="000000"/>
          <w:sz w:val="28"/>
          <w:szCs w:val="28"/>
        </w:rPr>
        <w:t xml:space="preserve">, водо- и теплоснабжение </w:t>
      </w:r>
      <w:r w:rsidR="00BC696E">
        <w:rPr>
          <w:color w:val="000000"/>
          <w:sz w:val="28"/>
          <w:szCs w:val="28"/>
        </w:rPr>
        <w:t>поселения</w:t>
      </w:r>
      <w:r w:rsidRPr="009A20B9">
        <w:rPr>
          <w:color w:val="000000"/>
          <w:sz w:val="28"/>
          <w:szCs w:val="28"/>
        </w:rPr>
        <w:t xml:space="preserve">. </w:t>
      </w:r>
    </w:p>
    <w:p w:rsidR="00BC696E" w:rsidRPr="009A20B9" w:rsidRDefault="00BC696E" w:rsidP="00BC696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Он обязан: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а) При повседневной деятельности: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знать задачи и возможности подчинённых сил и средств по</w:t>
      </w:r>
      <w:r w:rsidRPr="009A20B9">
        <w:rPr>
          <w:color w:val="000000"/>
          <w:sz w:val="28"/>
          <w:szCs w:val="28"/>
        </w:rPr>
        <w:br/>
        <w:t>ликвидации последствий чрезвычайных ситуаций;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принимать участие в разработке и корректировке Плана действий по предупреждению и ликвидации чрезвычайных си</w:t>
      </w:r>
      <w:r w:rsidRPr="009A20B9">
        <w:rPr>
          <w:color w:val="000000"/>
          <w:sz w:val="28"/>
          <w:szCs w:val="28"/>
        </w:rPr>
        <w:softHyphen/>
        <w:t>туаций природного и техногенного характера и Плана работы комиссии по чрезвычайным ситуациям;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 xml:space="preserve">осуществлять мероприятия по повышению устойчивости функционирования энергетических сетей, систем водо- и </w:t>
      </w:r>
      <w:proofErr w:type="gramStart"/>
      <w:r w:rsidRPr="009A20B9">
        <w:rPr>
          <w:color w:val="000000"/>
          <w:sz w:val="28"/>
          <w:szCs w:val="28"/>
        </w:rPr>
        <w:t>тепло</w:t>
      </w:r>
      <w:r w:rsidRPr="009A20B9">
        <w:rPr>
          <w:color w:val="000000"/>
          <w:sz w:val="28"/>
          <w:szCs w:val="28"/>
        </w:rPr>
        <w:softHyphen/>
        <w:t xml:space="preserve"> снабжения</w:t>
      </w:r>
      <w:proofErr w:type="gramEnd"/>
      <w:r w:rsidRPr="009A20B9">
        <w:rPr>
          <w:color w:val="000000"/>
          <w:sz w:val="28"/>
          <w:szCs w:val="28"/>
        </w:rPr>
        <w:t>.</w:t>
      </w:r>
    </w:p>
    <w:p w:rsidR="009A20B9" w:rsidRPr="009A20B9" w:rsidRDefault="009A20B9" w:rsidP="009A20B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б) При угрозе и возникновении ЧС: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 получением  соответствующей  информации  прибыть к месту сбора комиссии, уточнить задачи подчинённых сил;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 необходимости привести  в готовность подчинённые силы и средства;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оценить состояние энергетических и инженерных коммуни</w:t>
      </w:r>
      <w:r w:rsidRPr="009A20B9">
        <w:rPr>
          <w:color w:val="000000"/>
          <w:sz w:val="28"/>
          <w:szCs w:val="28"/>
        </w:rPr>
        <w:softHyphen/>
        <w:t>каций, дать предложения председателю комиссии для принятия решения на ведение аварийно-восстановительных работ;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определить   объём   разрушений   энергетических   объектов и коммуникаций, количество сил и материально-технических средств, необходимых для проведения аварийно-спасательных и других неотложных работ, обеспечить соблюдение мер безопас</w:t>
      </w:r>
      <w:r w:rsidRPr="009A20B9">
        <w:rPr>
          <w:color w:val="000000"/>
          <w:sz w:val="28"/>
          <w:szCs w:val="28"/>
        </w:rPr>
        <w:softHyphen/>
        <w:t>ности при их проведении;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осуществлять общее руководство работами при ликвидации последствий чрезвычайной ситуации на энергетических объек</w:t>
      </w:r>
      <w:r w:rsidRPr="009A20B9">
        <w:rPr>
          <w:color w:val="000000"/>
          <w:sz w:val="28"/>
          <w:szCs w:val="28"/>
        </w:rPr>
        <w:softHyphen/>
        <w:t>тах, лично возглавить ведение работ на наиболее опасном и важном участке;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поддерживать взаимодействие с соответствующими служба</w:t>
      </w:r>
      <w:r w:rsidRPr="009A20B9">
        <w:rPr>
          <w:color w:val="000000"/>
          <w:sz w:val="28"/>
          <w:szCs w:val="28"/>
        </w:rPr>
        <w:softHyphen/>
        <w:t>ми муниципального образования и соседних объектов;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докладывать председателю комиссии о ходе проводимых работ.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8"/>
          <w:szCs w:val="28"/>
        </w:rPr>
      </w:pP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BC69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 xml:space="preserve">8. Член КЧС и ПБ – </w:t>
      </w:r>
      <w:r w:rsidR="00BC696E">
        <w:rPr>
          <w:b/>
          <w:bCs/>
          <w:smallCaps/>
          <w:color w:val="000000"/>
          <w:sz w:val="28"/>
          <w:szCs w:val="28"/>
        </w:rPr>
        <w:t>ответственный</w:t>
      </w:r>
      <w:r w:rsidRPr="009A20B9">
        <w:rPr>
          <w:color w:val="000000"/>
          <w:sz w:val="28"/>
          <w:szCs w:val="28"/>
        </w:rPr>
        <w:t xml:space="preserve"> по пожарной безопасности. 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  <w:bCs/>
          <w:smallCaps/>
          <w:color w:val="000000"/>
          <w:sz w:val="28"/>
          <w:szCs w:val="28"/>
        </w:rPr>
      </w:pPr>
      <w:r w:rsidRPr="009A20B9">
        <w:rPr>
          <w:b/>
          <w:bCs/>
          <w:smallCaps/>
          <w:color w:val="000000"/>
          <w:sz w:val="28"/>
          <w:szCs w:val="28"/>
        </w:rPr>
        <w:t>Он обязан: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а) При повседневной деятельности: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разрабатывать мероприятия по повышению противопожар</w:t>
      </w:r>
      <w:r w:rsidRPr="009A20B9">
        <w:rPr>
          <w:color w:val="000000"/>
          <w:sz w:val="28"/>
          <w:szCs w:val="28"/>
        </w:rPr>
        <w:softHyphen/>
        <w:t xml:space="preserve">ной устойчивости организации и осуществлять </w:t>
      </w:r>
      <w:proofErr w:type="gramStart"/>
      <w:r w:rsidRPr="009A20B9">
        <w:rPr>
          <w:color w:val="000000"/>
          <w:sz w:val="28"/>
          <w:szCs w:val="28"/>
        </w:rPr>
        <w:t>контроль за</w:t>
      </w:r>
      <w:proofErr w:type="gramEnd"/>
      <w:r w:rsidRPr="009A20B9">
        <w:rPr>
          <w:color w:val="000000"/>
          <w:sz w:val="28"/>
          <w:szCs w:val="28"/>
        </w:rPr>
        <w:t xml:space="preserve"> их выпол</w:t>
      </w:r>
      <w:r w:rsidRPr="009A20B9">
        <w:rPr>
          <w:color w:val="000000"/>
          <w:sz w:val="28"/>
          <w:szCs w:val="28"/>
        </w:rPr>
        <w:softHyphen/>
        <w:t>нением;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участвовать в разработке и корректировке Плана действий по предупреждению и ликвидации чрезвычайных ситуаций при</w:t>
      </w:r>
      <w:r w:rsidRPr="009A20B9">
        <w:rPr>
          <w:color w:val="000000"/>
          <w:sz w:val="28"/>
          <w:szCs w:val="28"/>
        </w:rPr>
        <w:softHyphen/>
        <w:t>родного и техногенного характера;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lastRenderedPageBreak/>
        <w:t>прогнозировать возможную пожарную обстановку в чрезвы</w:t>
      </w:r>
      <w:r w:rsidRPr="009A20B9">
        <w:rPr>
          <w:color w:val="000000"/>
          <w:sz w:val="28"/>
          <w:szCs w:val="28"/>
        </w:rPr>
        <w:softHyphen/>
        <w:t>чайных ситуациях, определять потребность в силах и средствах для локализации и ликвидации очагов пожаров, постановки во</w:t>
      </w:r>
      <w:r w:rsidRPr="009A20B9">
        <w:rPr>
          <w:color w:val="000000"/>
          <w:sz w:val="28"/>
          <w:szCs w:val="28"/>
        </w:rPr>
        <w:softHyphen/>
        <w:t>дяной завесы на пути движения облака АХОВ;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организовывать подготовку сил и средств отделения пожа</w:t>
      </w:r>
      <w:r w:rsidRPr="009A20B9">
        <w:rPr>
          <w:color w:val="000000"/>
          <w:sz w:val="28"/>
          <w:szCs w:val="28"/>
        </w:rPr>
        <w:softHyphen/>
        <w:t>ротушения к выполнению противопожарных мероприятий в организации.</w:t>
      </w: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A20B9" w:rsidRPr="009A20B9" w:rsidRDefault="009A20B9" w:rsidP="009A20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A20B9">
        <w:rPr>
          <w:b/>
          <w:bCs/>
          <w:color w:val="000000"/>
          <w:sz w:val="28"/>
          <w:szCs w:val="28"/>
        </w:rPr>
        <w:t>б) При угрозе и возникновении ЧС: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  получением  соответствующей  информации  прибыть к месту сбора комиссии, уточнить обстановку и задачи отделения пожаротушения;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привести в готовность силы и средства, включая имеющие</w:t>
      </w:r>
      <w:r w:rsidRPr="009A20B9">
        <w:rPr>
          <w:color w:val="000000"/>
          <w:sz w:val="28"/>
          <w:szCs w:val="28"/>
        </w:rPr>
        <w:softHyphen/>
        <w:t>ся на Объекте отделение пожаротушения и добровольную пожар</w:t>
      </w:r>
      <w:r w:rsidRPr="009A20B9">
        <w:rPr>
          <w:color w:val="000000"/>
          <w:sz w:val="28"/>
          <w:szCs w:val="28"/>
        </w:rPr>
        <w:softHyphen/>
        <w:t>ную дружину;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в случае возникновения пожара на Объекте немедленно приступить к его ликвидации;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организовать пожарную разведку, уточнить обстановку, дать предложения председателю комиссии по проведению неотлож</w:t>
      </w:r>
      <w:r w:rsidRPr="009A20B9">
        <w:rPr>
          <w:color w:val="000000"/>
          <w:sz w:val="28"/>
          <w:szCs w:val="28"/>
        </w:rPr>
        <w:softHyphen/>
        <w:t>ных противопожарных мероприятий;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создать необходимый резерв сил и сре</w:t>
      </w:r>
      <w:proofErr w:type="gramStart"/>
      <w:r w:rsidRPr="009A20B9">
        <w:rPr>
          <w:color w:val="000000"/>
          <w:sz w:val="28"/>
          <w:szCs w:val="28"/>
        </w:rPr>
        <w:t>дств дл</w:t>
      </w:r>
      <w:proofErr w:type="gramEnd"/>
      <w:r w:rsidRPr="009A20B9">
        <w:rPr>
          <w:color w:val="000000"/>
          <w:sz w:val="28"/>
          <w:szCs w:val="28"/>
        </w:rPr>
        <w:t>я тушения вновь возникающих очагов пожара;</w:t>
      </w:r>
    </w:p>
    <w:p w:rsidR="009A20B9" w:rsidRPr="009A20B9" w:rsidRDefault="009A20B9" w:rsidP="009A20B9">
      <w:pPr>
        <w:widowControl w:val="0"/>
        <w:numPr>
          <w:ilvl w:val="0"/>
          <w:numId w:val="9"/>
        </w:numPr>
        <w:shd w:val="clear" w:color="auto" w:fill="FFFFFF"/>
        <w:tabs>
          <w:tab w:val="clear" w:pos="1741"/>
          <w:tab w:val="num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9A20B9">
        <w:rPr>
          <w:color w:val="000000"/>
          <w:sz w:val="28"/>
          <w:szCs w:val="28"/>
        </w:rPr>
        <w:t>представить в комиссию данные по причиненному огнём материальному ущербу.</w:t>
      </w:r>
    </w:p>
    <w:p w:rsidR="009A20B9" w:rsidRPr="009A20B9" w:rsidRDefault="009A20B9" w:rsidP="009A2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3AE7" w:rsidRDefault="002F3AE7" w:rsidP="002F3AE7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2F3AE7" w:rsidRPr="00F046A7" w:rsidTr="00923463">
        <w:tc>
          <w:tcPr>
            <w:tcW w:w="4644" w:type="dxa"/>
          </w:tcPr>
          <w:p w:rsidR="002F3AE7" w:rsidRPr="00BA5370" w:rsidRDefault="001B7954" w:rsidP="001B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F3AE7" w:rsidRPr="00BA537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F3AE7"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2F3AE7" w:rsidRPr="00F046A7" w:rsidRDefault="001B7954" w:rsidP="0092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Минаева</w:t>
            </w:r>
          </w:p>
        </w:tc>
      </w:tr>
      <w:tr w:rsidR="002F3AE7" w:rsidRPr="00F046A7" w:rsidTr="00923463">
        <w:tc>
          <w:tcPr>
            <w:tcW w:w="4644" w:type="dxa"/>
          </w:tcPr>
          <w:p w:rsidR="002F3AE7" w:rsidRPr="00BA5370" w:rsidRDefault="002F3AE7" w:rsidP="00923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2F3AE7" w:rsidRDefault="002F3AE7" w:rsidP="00923463">
            <w:pPr>
              <w:jc w:val="right"/>
              <w:rPr>
                <w:sz w:val="28"/>
                <w:szCs w:val="28"/>
              </w:rPr>
            </w:pPr>
          </w:p>
        </w:tc>
      </w:tr>
      <w:tr w:rsidR="002F3AE7" w:rsidRPr="00F046A7" w:rsidTr="00923463">
        <w:tc>
          <w:tcPr>
            <w:tcW w:w="4644" w:type="dxa"/>
          </w:tcPr>
          <w:p w:rsidR="002F3AE7" w:rsidRPr="00FA21E0" w:rsidRDefault="002F3AE7" w:rsidP="00923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bottom"/>
          </w:tcPr>
          <w:p w:rsidR="002F3AE7" w:rsidRDefault="002F3AE7" w:rsidP="00923463">
            <w:pPr>
              <w:jc w:val="right"/>
              <w:rPr>
                <w:sz w:val="28"/>
                <w:szCs w:val="28"/>
              </w:rPr>
            </w:pPr>
          </w:p>
        </w:tc>
      </w:tr>
    </w:tbl>
    <w:p w:rsidR="00920D94" w:rsidRDefault="00920D94" w:rsidP="000C3CD5">
      <w:pPr>
        <w:rPr>
          <w:sz w:val="28"/>
          <w:szCs w:val="28"/>
        </w:rPr>
      </w:pPr>
    </w:p>
    <w:sectPr w:rsidR="00920D94" w:rsidSect="005651C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EB0"/>
    <w:multiLevelType w:val="hybridMultilevel"/>
    <w:tmpl w:val="A8F0A274"/>
    <w:lvl w:ilvl="0" w:tplc="25160E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C2FD5"/>
    <w:multiLevelType w:val="hybridMultilevel"/>
    <w:tmpl w:val="442E2854"/>
    <w:lvl w:ilvl="0" w:tplc="43907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E5F"/>
    <w:multiLevelType w:val="hybridMultilevel"/>
    <w:tmpl w:val="A1DE647E"/>
    <w:lvl w:ilvl="0" w:tplc="363C2530">
      <w:start w:val="65535"/>
      <w:numFmt w:val="bullet"/>
      <w:lvlText w:val="–"/>
      <w:lvlJc w:val="left"/>
      <w:pPr>
        <w:tabs>
          <w:tab w:val="num" w:pos="2199"/>
        </w:tabs>
        <w:ind w:left="1065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522B1145"/>
    <w:multiLevelType w:val="hybridMultilevel"/>
    <w:tmpl w:val="8E54A810"/>
    <w:lvl w:ilvl="0" w:tplc="48AC532C">
      <w:start w:val="5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A4C59E7"/>
    <w:multiLevelType w:val="hybridMultilevel"/>
    <w:tmpl w:val="6AEC7732"/>
    <w:lvl w:ilvl="0" w:tplc="2E6A0D98">
      <w:start w:val="1"/>
      <w:numFmt w:val="decimal"/>
      <w:lvlText w:val="%1."/>
      <w:lvlJc w:val="left"/>
      <w:pPr>
        <w:tabs>
          <w:tab w:val="num" w:pos="113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5F4954"/>
    <w:multiLevelType w:val="hybridMultilevel"/>
    <w:tmpl w:val="442E2854"/>
    <w:lvl w:ilvl="0" w:tplc="43907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0F3A8C"/>
    <w:multiLevelType w:val="hybridMultilevel"/>
    <w:tmpl w:val="3EFE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0BBFC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31EDC"/>
    <w:multiLevelType w:val="hybridMultilevel"/>
    <w:tmpl w:val="1848C396"/>
    <w:lvl w:ilvl="0" w:tplc="363C2530">
      <w:start w:val="65535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73036FF"/>
    <w:multiLevelType w:val="hybridMultilevel"/>
    <w:tmpl w:val="1682DAE2"/>
    <w:lvl w:ilvl="0" w:tplc="363C2530">
      <w:start w:val="65535"/>
      <w:numFmt w:val="bullet"/>
      <w:lvlText w:val="–"/>
      <w:lvlJc w:val="left"/>
      <w:pPr>
        <w:tabs>
          <w:tab w:val="num" w:pos="1854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3B4A"/>
    <w:rsid w:val="00073F4F"/>
    <w:rsid w:val="000A26BD"/>
    <w:rsid w:val="000A30A2"/>
    <w:rsid w:val="000B3B9E"/>
    <w:rsid w:val="000C3CD5"/>
    <w:rsid w:val="000D4703"/>
    <w:rsid w:val="00115E3A"/>
    <w:rsid w:val="0019332E"/>
    <w:rsid w:val="001A5EDD"/>
    <w:rsid w:val="001B47F4"/>
    <w:rsid w:val="001B7954"/>
    <w:rsid w:val="001E2066"/>
    <w:rsid w:val="001F0DD7"/>
    <w:rsid w:val="00204E2D"/>
    <w:rsid w:val="00205BA3"/>
    <w:rsid w:val="002344A9"/>
    <w:rsid w:val="002516AF"/>
    <w:rsid w:val="002525E8"/>
    <w:rsid w:val="002657BF"/>
    <w:rsid w:val="002854C6"/>
    <w:rsid w:val="002A1194"/>
    <w:rsid w:val="002B3B5D"/>
    <w:rsid w:val="002C3FA9"/>
    <w:rsid w:val="002F3AE7"/>
    <w:rsid w:val="003248EB"/>
    <w:rsid w:val="00356FCC"/>
    <w:rsid w:val="00362B64"/>
    <w:rsid w:val="00370BEF"/>
    <w:rsid w:val="00405677"/>
    <w:rsid w:val="004214AA"/>
    <w:rsid w:val="00455B79"/>
    <w:rsid w:val="00491A46"/>
    <w:rsid w:val="004D24B1"/>
    <w:rsid w:val="00500B20"/>
    <w:rsid w:val="005525BB"/>
    <w:rsid w:val="005651CD"/>
    <w:rsid w:val="00580C61"/>
    <w:rsid w:val="005946F8"/>
    <w:rsid w:val="005D6C92"/>
    <w:rsid w:val="00614748"/>
    <w:rsid w:val="00630940"/>
    <w:rsid w:val="00677C9C"/>
    <w:rsid w:val="00681E7A"/>
    <w:rsid w:val="006B25C4"/>
    <w:rsid w:val="00714CD1"/>
    <w:rsid w:val="00724681"/>
    <w:rsid w:val="00742AAE"/>
    <w:rsid w:val="007447D8"/>
    <w:rsid w:val="00747E72"/>
    <w:rsid w:val="007A4D32"/>
    <w:rsid w:val="007B4519"/>
    <w:rsid w:val="007B52BB"/>
    <w:rsid w:val="007D1AFF"/>
    <w:rsid w:val="007F5086"/>
    <w:rsid w:val="00841353"/>
    <w:rsid w:val="00851DDA"/>
    <w:rsid w:val="00854FB3"/>
    <w:rsid w:val="00867E1B"/>
    <w:rsid w:val="008A5650"/>
    <w:rsid w:val="008F7DC0"/>
    <w:rsid w:val="0091571B"/>
    <w:rsid w:val="00920D94"/>
    <w:rsid w:val="0093543F"/>
    <w:rsid w:val="009A20B9"/>
    <w:rsid w:val="009C41B6"/>
    <w:rsid w:val="009C53A1"/>
    <w:rsid w:val="009D6939"/>
    <w:rsid w:val="009F0F5A"/>
    <w:rsid w:val="00A12873"/>
    <w:rsid w:val="00A25C17"/>
    <w:rsid w:val="00A92413"/>
    <w:rsid w:val="00A957E8"/>
    <w:rsid w:val="00B33222"/>
    <w:rsid w:val="00B56276"/>
    <w:rsid w:val="00B76821"/>
    <w:rsid w:val="00B90E9F"/>
    <w:rsid w:val="00B94AAD"/>
    <w:rsid w:val="00BA5370"/>
    <w:rsid w:val="00BA739C"/>
    <w:rsid w:val="00BC696E"/>
    <w:rsid w:val="00C212F2"/>
    <w:rsid w:val="00C27F67"/>
    <w:rsid w:val="00C650B3"/>
    <w:rsid w:val="00CA6FDB"/>
    <w:rsid w:val="00CA786E"/>
    <w:rsid w:val="00CD333B"/>
    <w:rsid w:val="00CF6718"/>
    <w:rsid w:val="00D053D2"/>
    <w:rsid w:val="00D06A53"/>
    <w:rsid w:val="00D2489F"/>
    <w:rsid w:val="00D704F0"/>
    <w:rsid w:val="00D95792"/>
    <w:rsid w:val="00D963A2"/>
    <w:rsid w:val="00DC40A5"/>
    <w:rsid w:val="00DC7189"/>
    <w:rsid w:val="00E23CBA"/>
    <w:rsid w:val="00E31802"/>
    <w:rsid w:val="00E448E4"/>
    <w:rsid w:val="00E60C5A"/>
    <w:rsid w:val="00E85AAD"/>
    <w:rsid w:val="00E96C81"/>
    <w:rsid w:val="00ED0313"/>
    <w:rsid w:val="00F34752"/>
    <w:rsid w:val="00F80C1C"/>
    <w:rsid w:val="00F83390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9A20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9A20B9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A20B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9A20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9A20B9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A20B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80B8-E09B-4349-8A87-02FCD40E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2017-03-06T05:41:00Z</cp:lastPrinted>
  <dcterms:created xsi:type="dcterms:W3CDTF">2017-03-06T05:51:00Z</dcterms:created>
  <dcterms:modified xsi:type="dcterms:W3CDTF">2017-03-06T06:16:00Z</dcterms:modified>
</cp:coreProperties>
</file>