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60" w:rsidRDefault="00CD2460" w:rsidP="00FD7F3A">
      <w:pPr>
        <w:pStyle w:val="Title"/>
        <w:outlineLvl w:val="0"/>
        <w:rPr>
          <w:szCs w:val="28"/>
        </w:rPr>
      </w:pPr>
      <w:r>
        <w:rPr>
          <w:szCs w:val="28"/>
        </w:rPr>
        <w:t>РОССИЙСКАЯ ФЕДЕРАЦИЯ</w:t>
      </w:r>
    </w:p>
    <w:p w:rsidR="00CD2460" w:rsidRDefault="00CD2460" w:rsidP="00FD7F3A">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CD2460" w:rsidRDefault="00CD2460" w:rsidP="00FD7F3A">
      <w:pPr>
        <w:spacing w:after="0" w:line="240" w:lineRule="auto"/>
        <w:jc w:val="center"/>
        <w:rPr>
          <w:rFonts w:ascii="Times New Roman" w:hAnsi="Times New Roman"/>
          <w:sz w:val="28"/>
          <w:szCs w:val="28"/>
        </w:rPr>
      </w:pPr>
      <w:r>
        <w:rPr>
          <w:rFonts w:ascii="Times New Roman" w:hAnsi="Times New Roman"/>
          <w:sz w:val="28"/>
          <w:szCs w:val="28"/>
        </w:rPr>
        <w:t>ЗИМОВНИКОВСКИЙ  РАЙОН</w:t>
      </w:r>
    </w:p>
    <w:p w:rsidR="00CD2460" w:rsidRDefault="00CD2460" w:rsidP="00FD7F3A">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CD2460" w:rsidRDefault="00CD2460" w:rsidP="00FD7F3A">
      <w:pPr>
        <w:spacing w:after="0" w:line="240" w:lineRule="auto"/>
        <w:jc w:val="center"/>
        <w:rPr>
          <w:rFonts w:ascii="Times New Roman" w:hAnsi="Times New Roman"/>
          <w:sz w:val="28"/>
          <w:szCs w:val="28"/>
        </w:rPr>
      </w:pPr>
      <w:r>
        <w:rPr>
          <w:rFonts w:ascii="Times New Roman" w:hAnsi="Times New Roman"/>
          <w:sz w:val="28"/>
          <w:szCs w:val="28"/>
        </w:rPr>
        <w:t>«ГЛУБОЧАНСКОЕ  СЕЛЬСКОЕ ПОСЕЛЕНИЕ»</w:t>
      </w:r>
    </w:p>
    <w:p w:rsidR="00CD2460" w:rsidRDefault="00CD2460" w:rsidP="00FD7F3A">
      <w:pPr>
        <w:spacing w:after="0" w:line="240" w:lineRule="auto"/>
        <w:jc w:val="center"/>
        <w:rPr>
          <w:rFonts w:ascii="Times New Roman" w:hAnsi="Times New Roman"/>
          <w:sz w:val="28"/>
          <w:szCs w:val="28"/>
        </w:rPr>
      </w:pPr>
    </w:p>
    <w:p w:rsidR="00CD2460" w:rsidRDefault="00CD2460" w:rsidP="00FD7F3A">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ГЛУБОЧАНСКОГО СЕЛЬСКОГО ПОСЕЛЕНИЯ</w:t>
      </w:r>
    </w:p>
    <w:p w:rsidR="00CD2460" w:rsidRDefault="00CD2460" w:rsidP="00FD7F3A">
      <w:pPr>
        <w:spacing w:after="0" w:line="240" w:lineRule="auto"/>
        <w:jc w:val="center"/>
        <w:rPr>
          <w:rFonts w:ascii="Times New Roman" w:hAnsi="Times New Roman"/>
          <w:sz w:val="28"/>
          <w:szCs w:val="28"/>
        </w:rPr>
      </w:pPr>
    </w:p>
    <w:p w:rsidR="00CD2460" w:rsidRDefault="00CD2460" w:rsidP="00FD7F3A">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CD2460" w:rsidRDefault="00CD2460" w:rsidP="00FD7F3A">
      <w:pPr>
        <w:spacing w:after="0" w:line="240" w:lineRule="auto"/>
        <w:jc w:val="center"/>
        <w:rPr>
          <w:rFonts w:ascii="Times New Roman" w:hAnsi="Times New Roman"/>
          <w:sz w:val="28"/>
          <w:szCs w:val="28"/>
        </w:rPr>
      </w:pPr>
    </w:p>
    <w:p w:rsidR="00CD2460" w:rsidRDefault="00CD2460" w:rsidP="00FD7F3A">
      <w:pPr>
        <w:pStyle w:val="BodyText"/>
        <w:ind w:right="-6"/>
        <w:jc w:val="left"/>
        <w:rPr>
          <w:szCs w:val="28"/>
        </w:rPr>
      </w:pPr>
      <w:r>
        <w:rPr>
          <w:szCs w:val="28"/>
        </w:rPr>
        <w:t xml:space="preserve">О принятии Устава муниципального образования </w:t>
      </w:r>
    </w:p>
    <w:p w:rsidR="00CD2460" w:rsidRDefault="00CD2460" w:rsidP="00FD7F3A">
      <w:pPr>
        <w:pStyle w:val="BodyText"/>
        <w:ind w:right="-6"/>
        <w:jc w:val="left"/>
        <w:rPr>
          <w:szCs w:val="28"/>
        </w:rPr>
      </w:pPr>
      <w:r>
        <w:rPr>
          <w:szCs w:val="28"/>
        </w:rPr>
        <w:t>«Глубочанское сельское поселение»</w:t>
      </w:r>
    </w:p>
    <w:p w:rsidR="00CD2460" w:rsidRDefault="00CD2460" w:rsidP="00FD7F3A">
      <w:pPr>
        <w:spacing w:after="0" w:line="240" w:lineRule="auto"/>
        <w:rPr>
          <w:rFonts w:ascii="Times New Roman" w:hAnsi="Times New Roman"/>
          <w:sz w:val="28"/>
          <w:szCs w:val="28"/>
        </w:rPr>
      </w:pPr>
    </w:p>
    <w:p w:rsidR="00CD2460" w:rsidRDefault="00CD2460" w:rsidP="00FD7F3A">
      <w:pPr>
        <w:spacing w:after="0" w:line="240" w:lineRule="auto"/>
        <w:rPr>
          <w:rFonts w:ascii="Times New Roman" w:hAnsi="Times New Roman"/>
          <w:sz w:val="28"/>
          <w:szCs w:val="28"/>
        </w:rPr>
      </w:pPr>
      <w:r>
        <w:rPr>
          <w:rFonts w:ascii="Times New Roman" w:hAnsi="Times New Roman"/>
          <w:sz w:val="28"/>
          <w:szCs w:val="28"/>
        </w:rPr>
        <w:t>Принято Собранием депутатов                                                       16.06.2017 года</w:t>
      </w:r>
    </w:p>
    <w:p w:rsidR="00CD2460" w:rsidRDefault="00CD2460" w:rsidP="00FD7F3A">
      <w:pPr>
        <w:spacing w:after="0" w:line="240" w:lineRule="auto"/>
        <w:rPr>
          <w:rFonts w:ascii="Times New Roman" w:hAnsi="Times New Roman"/>
          <w:sz w:val="28"/>
          <w:szCs w:val="28"/>
        </w:rPr>
      </w:pPr>
    </w:p>
    <w:p w:rsidR="00CD2460" w:rsidRDefault="00CD2460" w:rsidP="00FD7F3A">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«Глубочанское  сельское поселение» Собрание депутатов Глубочанского сельского поселения</w:t>
      </w:r>
    </w:p>
    <w:p w:rsidR="00CD2460" w:rsidRDefault="00CD2460" w:rsidP="00FD7F3A">
      <w:pPr>
        <w:spacing w:after="0" w:line="240" w:lineRule="auto"/>
        <w:jc w:val="both"/>
        <w:rPr>
          <w:rFonts w:ascii="Times New Roman" w:hAnsi="Times New Roman"/>
          <w:sz w:val="28"/>
          <w:szCs w:val="28"/>
        </w:rPr>
      </w:pPr>
    </w:p>
    <w:p w:rsidR="00CD2460" w:rsidRDefault="00CD2460" w:rsidP="00FD7F3A">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CD2460" w:rsidRDefault="00CD2460" w:rsidP="00FD7F3A">
      <w:pPr>
        <w:pStyle w:val="BodyText"/>
        <w:ind w:right="0"/>
        <w:rPr>
          <w:szCs w:val="28"/>
        </w:rPr>
      </w:pPr>
    </w:p>
    <w:p w:rsidR="00CD2460" w:rsidRDefault="00CD2460" w:rsidP="00FD7F3A">
      <w:pPr>
        <w:pStyle w:val="BodyText"/>
        <w:ind w:right="0" w:firstLine="708"/>
        <w:rPr>
          <w:szCs w:val="28"/>
        </w:rPr>
      </w:pPr>
      <w:r>
        <w:rPr>
          <w:szCs w:val="28"/>
        </w:rPr>
        <w:t>1. Принять Устав муниципального образования «Глубочанское  сельское поселение».</w:t>
      </w:r>
    </w:p>
    <w:p w:rsidR="00CD2460" w:rsidRDefault="00CD2460" w:rsidP="00FD7F3A">
      <w:pPr>
        <w:pStyle w:val="BodyText"/>
        <w:ind w:right="0" w:firstLine="708"/>
        <w:rPr>
          <w:szCs w:val="28"/>
        </w:rPr>
      </w:pPr>
      <w:r>
        <w:rPr>
          <w:szCs w:val="28"/>
        </w:rPr>
        <w:t>2. Со дня вступления в силу Устава муниципального образования «Глубочанское  сельское поселение» признать утратившими силу:</w:t>
      </w:r>
    </w:p>
    <w:p w:rsidR="00CD2460" w:rsidRDefault="00CD2460" w:rsidP="00FD7F3A">
      <w:pPr>
        <w:spacing w:after="0" w:line="240" w:lineRule="auto"/>
        <w:ind w:firstLine="708"/>
        <w:jc w:val="both"/>
        <w:rPr>
          <w:rFonts w:ascii="Times New Roman" w:hAnsi="Times New Roman"/>
          <w:sz w:val="28"/>
          <w:szCs w:val="28"/>
        </w:rPr>
      </w:pPr>
      <w:r>
        <w:rPr>
          <w:rFonts w:ascii="Times New Roman" w:hAnsi="Times New Roman"/>
          <w:sz w:val="28"/>
          <w:szCs w:val="28"/>
        </w:rPr>
        <w:t>Устав муниципального образования «Глубочанское сельское поселение», принятый решением Собрания депутатов Глубочанского сельского поселения от 11.02.2013г  № 15.</w:t>
      </w:r>
    </w:p>
    <w:p w:rsidR="00CD2460" w:rsidRDefault="00CD2460" w:rsidP="00FD7F3A">
      <w:pPr>
        <w:spacing w:after="0" w:line="240" w:lineRule="auto"/>
        <w:ind w:firstLine="709"/>
        <w:jc w:val="both"/>
        <w:rPr>
          <w:rFonts w:ascii="Times New Roman" w:hAnsi="Times New Roman"/>
          <w:sz w:val="28"/>
          <w:szCs w:val="28"/>
        </w:rPr>
      </w:pPr>
      <w:r>
        <w:rPr>
          <w:rFonts w:ascii="Times New Roman" w:hAnsi="Times New Roman"/>
          <w:sz w:val="28"/>
          <w:szCs w:val="28"/>
        </w:rPr>
        <w:t>решение о внесении изменений  в Устав муниципального образования «Глубочанское  сельское поселение» от 25.11.2013 г  № 45.</w:t>
      </w:r>
    </w:p>
    <w:p w:rsidR="00CD2460" w:rsidRDefault="00CD2460" w:rsidP="00FD7F3A">
      <w:pPr>
        <w:spacing w:after="0" w:line="240" w:lineRule="auto"/>
        <w:ind w:firstLine="709"/>
        <w:jc w:val="both"/>
        <w:rPr>
          <w:rFonts w:ascii="Times New Roman" w:hAnsi="Times New Roman"/>
          <w:sz w:val="28"/>
          <w:szCs w:val="28"/>
        </w:rPr>
      </w:pPr>
      <w:r>
        <w:rPr>
          <w:rFonts w:ascii="Times New Roman" w:hAnsi="Times New Roman"/>
          <w:sz w:val="28"/>
          <w:szCs w:val="28"/>
        </w:rPr>
        <w:t>решение о внесении изменений  в Устав муниципального образования «Глубочанское  сельское поселение» от 26.05.2014 г  № 56.</w:t>
      </w:r>
    </w:p>
    <w:p w:rsidR="00CD2460" w:rsidRDefault="00CD2460" w:rsidP="00FD7F3A">
      <w:pPr>
        <w:spacing w:after="0" w:line="240" w:lineRule="auto"/>
        <w:ind w:firstLine="709"/>
        <w:jc w:val="both"/>
        <w:rPr>
          <w:rFonts w:ascii="Times New Roman" w:hAnsi="Times New Roman"/>
          <w:sz w:val="28"/>
          <w:szCs w:val="28"/>
        </w:rPr>
      </w:pPr>
      <w:r>
        <w:rPr>
          <w:rFonts w:ascii="Times New Roman" w:hAnsi="Times New Roman"/>
          <w:sz w:val="28"/>
          <w:szCs w:val="28"/>
        </w:rPr>
        <w:t>решение о внесении изменений  в Устав муниципального образования «Глубочанское  сельское поселение» от 30.03.2015 г  № 88.</w:t>
      </w:r>
    </w:p>
    <w:p w:rsidR="00CD2460" w:rsidRDefault="00CD2460" w:rsidP="00FD7F3A">
      <w:pPr>
        <w:spacing w:after="0" w:line="240" w:lineRule="auto"/>
        <w:ind w:firstLine="709"/>
        <w:jc w:val="both"/>
        <w:rPr>
          <w:rFonts w:ascii="Times New Roman" w:hAnsi="Times New Roman"/>
          <w:sz w:val="28"/>
          <w:szCs w:val="28"/>
          <w:lang w:eastAsia="en-US"/>
        </w:rPr>
      </w:pPr>
      <w:r>
        <w:rPr>
          <w:rFonts w:ascii="Times New Roman" w:hAnsi="Times New Roman"/>
          <w:sz w:val="28"/>
          <w:szCs w:val="28"/>
        </w:rPr>
        <w:t>решение о внесении изменений и дополнений  в Устав муниципального образования «Глубочанское  сельское поселение» от 28.06.2016 г  № 126.</w:t>
      </w:r>
    </w:p>
    <w:p w:rsidR="00CD2460" w:rsidRDefault="00CD2460" w:rsidP="00FD7F3A">
      <w:pPr>
        <w:pStyle w:val="BodyText"/>
        <w:ind w:right="0" w:firstLine="708"/>
        <w:rPr>
          <w:szCs w:val="28"/>
        </w:rPr>
      </w:pPr>
      <w:r>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«Глубочанское  сельское поселение».</w:t>
      </w:r>
    </w:p>
    <w:p w:rsidR="00CD2460" w:rsidRDefault="00CD2460" w:rsidP="00FD7F3A">
      <w:pPr>
        <w:spacing w:after="0" w:line="240" w:lineRule="auto"/>
        <w:jc w:val="both"/>
        <w:outlineLvl w:val="0"/>
        <w:rPr>
          <w:rFonts w:ascii="Times New Roman" w:hAnsi="Times New Roman"/>
          <w:sz w:val="28"/>
          <w:szCs w:val="28"/>
        </w:rPr>
      </w:pPr>
    </w:p>
    <w:p w:rsidR="00CD2460" w:rsidRDefault="00CD2460" w:rsidP="00FD7F3A">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CD2460" w:rsidRDefault="00CD2460" w:rsidP="00A8458E">
      <w:pPr>
        <w:spacing w:after="0" w:line="240" w:lineRule="auto"/>
        <w:jc w:val="both"/>
        <w:outlineLvl w:val="0"/>
        <w:rPr>
          <w:rFonts w:ascii="Times New Roman" w:hAnsi="Times New Roman"/>
          <w:sz w:val="28"/>
          <w:szCs w:val="28"/>
        </w:rPr>
      </w:pPr>
      <w:r>
        <w:rPr>
          <w:rFonts w:ascii="Times New Roman" w:hAnsi="Times New Roman"/>
          <w:sz w:val="28"/>
          <w:szCs w:val="28"/>
        </w:rPr>
        <w:t>глава Глубочанского  сельского поселения                                    И.А.Игнатенко</w:t>
      </w:r>
    </w:p>
    <w:p w:rsidR="00CD2460" w:rsidRDefault="00CD2460" w:rsidP="00E50EF8">
      <w:pPr>
        <w:tabs>
          <w:tab w:val="left" w:pos="5910"/>
        </w:tabs>
        <w:spacing w:after="0" w:line="240" w:lineRule="atLeast"/>
        <w:jc w:val="right"/>
        <w:rPr>
          <w:rFonts w:ascii="Times New Roman" w:hAnsi="Times New Roman"/>
          <w:bCs/>
          <w:sz w:val="28"/>
          <w:szCs w:val="28"/>
        </w:rPr>
      </w:pPr>
      <w:r>
        <w:rPr>
          <w:rFonts w:ascii="Times New Roman" w:hAnsi="Times New Roman"/>
          <w:sz w:val="28"/>
          <w:szCs w:val="28"/>
        </w:rPr>
        <w:tab/>
      </w:r>
      <w:r w:rsidRPr="008A1F90">
        <w:rPr>
          <w:rFonts w:ascii="Times New Roman" w:hAnsi="Times New Roman"/>
          <w:bCs/>
          <w:sz w:val="28"/>
          <w:szCs w:val="28"/>
        </w:rPr>
        <w:t xml:space="preserve">                                </w:t>
      </w:r>
      <w:r>
        <w:rPr>
          <w:rFonts w:ascii="Times New Roman" w:hAnsi="Times New Roman"/>
          <w:bCs/>
          <w:sz w:val="28"/>
          <w:szCs w:val="28"/>
        </w:rPr>
        <w:t xml:space="preserve">                              </w:t>
      </w:r>
      <w:r w:rsidRPr="008A1F90">
        <w:rPr>
          <w:rFonts w:ascii="Times New Roman" w:hAnsi="Times New Roman"/>
          <w:bCs/>
          <w:sz w:val="28"/>
          <w:szCs w:val="28"/>
        </w:rPr>
        <w:t xml:space="preserve"> </w:t>
      </w:r>
      <w:r>
        <w:rPr>
          <w:rFonts w:ascii="Times New Roman" w:hAnsi="Times New Roman"/>
          <w:bCs/>
          <w:sz w:val="28"/>
          <w:szCs w:val="28"/>
        </w:rPr>
        <w:t xml:space="preserve">                                         </w:t>
      </w:r>
    </w:p>
    <w:p w:rsidR="00CD2460" w:rsidRDefault="00CD2460" w:rsidP="00C41F6B">
      <w:pPr>
        <w:tabs>
          <w:tab w:val="left" w:pos="5910"/>
        </w:tabs>
        <w:spacing w:after="0" w:line="240" w:lineRule="atLeast"/>
        <w:rPr>
          <w:rFonts w:ascii="Times New Roman" w:hAnsi="Times New Roman"/>
          <w:bCs/>
          <w:sz w:val="28"/>
          <w:szCs w:val="28"/>
        </w:rPr>
      </w:pPr>
      <w:r>
        <w:rPr>
          <w:rFonts w:ascii="Times New Roman" w:hAnsi="Times New Roman"/>
          <w:bCs/>
          <w:sz w:val="28"/>
          <w:szCs w:val="28"/>
        </w:rPr>
        <w:t>х. Плотников   16.06.2017 г  № 35</w:t>
      </w:r>
    </w:p>
    <w:p w:rsidR="00CD2460" w:rsidRDefault="00CD2460" w:rsidP="00C41F6B">
      <w:pPr>
        <w:tabs>
          <w:tab w:val="left" w:pos="5910"/>
        </w:tabs>
        <w:spacing w:after="0" w:line="240" w:lineRule="atLeast"/>
        <w:rPr>
          <w:rFonts w:ascii="Times New Roman" w:hAnsi="Times New Roman"/>
          <w:bCs/>
          <w:sz w:val="28"/>
          <w:szCs w:val="28"/>
        </w:rPr>
      </w:pPr>
      <w:r>
        <w:rPr>
          <w:rFonts w:ascii="Times New Roman" w:hAnsi="Times New Roman"/>
          <w:bCs/>
          <w:sz w:val="28"/>
          <w:szCs w:val="28"/>
        </w:rPr>
        <w:t xml:space="preserve"> </w:t>
      </w:r>
    </w:p>
    <w:p w:rsidR="00CD2460" w:rsidRPr="008A1F90" w:rsidRDefault="00CD2460" w:rsidP="00E50EF8">
      <w:pPr>
        <w:tabs>
          <w:tab w:val="left" w:pos="5910"/>
        </w:tabs>
        <w:spacing w:after="0" w:line="240" w:lineRule="atLeast"/>
        <w:jc w:val="right"/>
        <w:rPr>
          <w:rFonts w:ascii="Times New Roman" w:hAnsi="Times New Roman"/>
          <w:bCs/>
          <w:sz w:val="28"/>
          <w:szCs w:val="28"/>
        </w:rPr>
      </w:pPr>
      <w:r w:rsidRPr="008A1F90">
        <w:rPr>
          <w:rFonts w:ascii="Times New Roman" w:hAnsi="Times New Roman"/>
          <w:bCs/>
          <w:sz w:val="28"/>
          <w:szCs w:val="28"/>
        </w:rPr>
        <w:t>Приложение 1 к решению  Собрания депутатов</w:t>
      </w:r>
    </w:p>
    <w:p w:rsidR="00CD2460" w:rsidRPr="008A1F90" w:rsidRDefault="00CD2460" w:rsidP="00E50EF8">
      <w:pPr>
        <w:tabs>
          <w:tab w:val="left" w:pos="4575"/>
        </w:tabs>
        <w:spacing w:after="0" w:line="240" w:lineRule="atLeast"/>
        <w:ind w:firstLine="709"/>
        <w:rPr>
          <w:rFonts w:ascii="Times New Roman" w:hAnsi="Times New Roman"/>
          <w:bCs/>
          <w:sz w:val="28"/>
          <w:szCs w:val="28"/>
        </w:rPr>
      </w:pPr>
      <w:r w:rsidRPr="008A1F90">
        <w:rPr>
          <w:rFonts w:ascii="Times New Roman" w:hAnsi="Times New Roman"/>
          <w:bCs/>
          <w:sz w:val="28"/>
          <w:szCs w:val="28"/>
        </w:rPr>
        <w:tab/>
        <w:t xml:space="preserve">   Глубочанского сельского поселения</w:t>
      </w:r>
    </w:p>
    <w:p w:rsidR="00CD2460" w:rsidRPr="008A1F90" w:rsidRDefault="00CD2460" w:rsidP="00E50EF8">
      <w:pPr>
        <w:spacing w:after="0" w:line="240" w:lineRule="atLeast"/>
        <w:ind w:firstLine="709"/>
        <w:rPr>
          <w:rFonts w:ascii="Times New Roman" w:hAnsi="Times New Roman"/>
          <w:bCs/>
          <w:sz w:val="28"/>
          <w:szCs w:val="28"/>
        </w:rPr>
      </w:pPr>
      <w:r w:rsidRPr="008A1F90">
        <w:rPr>
          <w:rFonts w:ascii="Times New Roman" w:hAnsi="Times New Roman"/>
          <w:bCs/>
          <w:sz w:val="28"/>
          <w:szCs w:val="28"/>
        </w:rPr>
        <w:t xml:space="preserve">                                        </w:t>
      </w:r>
      <w:r>
        <w:rPr>
          <w:rFonts w:ascii="Times New Roman" w:hAnsi="Times New Roman"/>
          <w:bCs/>
          <w:sz w:val="28"/>
          <w:szCs w:val="28"/>
        </w:rPr>
        <w:t xml:space="preserve">                            № 35   от 16.06</w:t>
      </w:r>
      <w:r w:rsidRPr="008A1F90">
        <w:rPr>
          <w:rFonts w:ascii="Times New Roman" w:hAnsi="Times New Roman"/>
          <w:bCs/>
          <w:sz w:val="28"/>
          <w:szCs w:val="28"/>
        </w:rPr>
        <w:t>.2017 г</w:t>
      </w:r>
    </w:p>
    <w:p w:rsidR="00CD2460" w:rsidRDefault="00CD2460" w:rsidP="00E50EF8">
      <w:pPr>
        <w:tabs>
          <w:tab w:val="left" w:pos="6375"/>
        </w:tabs>
        <w:spacing w:after="0" w:line="240" w:lineRule="atLeast"/>
        <w:ind w:firstLine="709"/>
        <w:jc w:val="both"/>
        <w:rPr>
          <w:rFonts w:ascii="Times New Roman" w:hAnsi="Times New Roman"/>
          <w:sz w:val="28"/>
          <w:szCs w:val="28"/>
        </w:rPr>
      </w:pPr>
    </w:p>
    <w:p w:rsidR="00CD2460" w:rsidRPr="008A1F90" w:rsidRDefault="00CD2460" w:rsidP="00E50EF8">
      <w:pPr>
        <w:spacing w:after="0" w:line="240" w:lineRule="atLeast"/>
        <w:jc w:val="center"/>
        <w:rPr>
          <w:rFonts w:ascii="Times New Roman" w:hAnsi="Times New Roman"/>
          <w:bCs/>
          <w:sz w:val="28"/>
          <w:szCs w:val="28"/>
        </w:rPr>
      </w:pPr>
      <w:r>
        <w:rPr>
          <w:rFonts w:ascii="Times New Roman" w:hAnsi="Times New Roman"/>
          <w:sz w:val="28"/>
          <w:szCs w:val="28"/>
        </w:rPr>
        <w:tab/>
      </w:r>
      <w:r w:rsidRPr="008A1F90">
        <w:rPr>
          <w:rFonts w:ascii="Times New Roman" w:hAnsi="Times New Roman"/>
          <w:bCs/>
          <w:sz w:val="28"/>
          <w:szCs w:val="28"/>
        </w:rPr>
        <w:t>УСТАВ</w:t>
      </w:r>
    </w:p>
    <w:p w:rsidR="00CD2460" w:rsidRPr="008A1F90" w:rsidRDefault="00CD2460" w:rsidP="00E50EF8">
      <w:pPr>
        <w:spacing w:after="0" w:line="240" w:lineRule="atLeast"/>
        <w:jc w:val="center"/>
        <w:rPr>
          <w:rFonts w:ascii="Times New Roman" w:hAnsi="Times New Roman"/>
          <w:bCs/>
          <w:sz w:val="28"/>
          <w:szCs w:val="28"/>
        </w:rPr>
      </w:pPr>
      <w:r w:rsidRPr="008A1F90">
        <w:rPr>
          <w:rFonts w:ascii="Times New Roman" w:hAnsi="Times New Roman"/>
          <w:bCs/>
          <w:sz w:val="28"/>
          <w:szCs w:val="28"/>
        </w:rPr>
        <w:t>муниципального образования</w:t>
      </w:r>
    </w:p>
    <w:p w:rsidR="00CD2460" w:rsidRPr="008A1F90" w:rsidRDefault="00CD2460" w:rsidP="00E50EF8">
      <w:pPr>
        <w:spacing w:after="0" w:line="240" w:lineRule="atLeast"/>
        <w:jc w:val="center"/>
        <w:rPr>
          <w:rFonts w:ascii="Times New Roman" w:hAnsi="Times New Roman"/>
          <w:bCs/>
          <w:sz w:val="28"/>
          <w:szCs w:val="28"/>
        </w:rPr>
      </w:pPr>
      <w:r w:rsidRPr="008A1F90">
        <w:rPr>
          <w:rFonts w:ascii="Times New Roman" w:hAnsi="Times New Roman"/>
          <w:bCs/>
          <w:sz w:val="28"/>
          <w:szCs w:val="28"/>
        </w:rPr>
        <w:t xml:space="preserve"> «Глубочанское сельское поселение»</w:t>
      </w:r>
    </w:p>
    <w:p w:rsidR="00CD2460" w:rsidRDefault="00CD2460" w:rsidP="00E50EF8">
      <w:pPr>
        <w:tabs>
          <w:tab w:val="left" w:pos="4065"/>
        </w:tabs>
        <w:spacing w:after="0" w:line="240" w:lineRule="atLeast"/>
        <w:ind w:firstLine="709"/>
        <w:jc w:val="both"/>
        <w:rPr>
          <w:rFonts w:ascii="Times New Roman" w:hAnsi="Times New Roman"/>
          <w:sz w:val="28"/>
          <w:szCs w:val="28"/>
        </w:rPr>
      </w:pPr>
    </w:p>
    <w:p w:rsidR="00CD2460" w:rsidRDefault="00CD2460" w:rsidP="00A3158A">
      <w:pPr>
        <w:spacing w:after="0" w:line="240" w:lineRule="atLeast"/>
        <w:ind w:firstLine="709"/>
        <w:jc w:val="both"/>
        <w:rPr>
          <w:rFonts w:ascii="Times New Roman" w:hAnsi="Times New Roman"/>
          <w:sz w:val="28"/>
          <w:szCs w:val="28"/>
        </w:rPr>
      </w:pPr>
    </w:p>
    <w:p w:rsidR="00CD2460" w:rsidRDefault="00CD2460" w:rsidP="00A3158A">
      <w:pPr>
        <w:spacing w:after="0" w:line="240" w:lineRule="atLeast"/>
        <w:ind w:firstLine="709"/>
        <w:jc w:val="both"/>
        <w:rPr>
          <w:rFonts w:ascii="Times New Roman" w:hAnsi="Times New Roman"/>
          <w:sz w:val="28"/>
          <w:szCs w:val="28"/>
        </w:rPr>
      </w:pPr>
    </w:p>
    <w:p w:rsidR="00CD2460" w:rsidRPr="00924D49" w:rsidRDefault="00CD246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 Общие положения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8A1F90" w:rsidRDefault="00CD2460" w:rsidP="00E50EF8">
      <w:pPr>
        <w:spacing w:after="0" w:line="240" w:lineRule="atLeast"/>
        <w:ind w:firstLine="709"/>
        <w:jc w:val="both"/>
        <w:rPr>
          <w:rFonts w:ascii="Times New Roman" w:hAnsi="Times New Roman"/>
          <w:sz w:val="28"/>
          <w:szCs w:val="28"/>
        </w:rPr>
      </w:pPr>
      <w:r w:rsidRPr="008A1F90">
        <w:rPr>
          <w:rFonts w:ascii="Times New Roman" w:hAnsi="Times New Roman"/>
          <w:sz w:val="28"/>
          <w:szCs w:val="28"/>
        </w:rPr>
        <w:t>1. Статус и границы муниципального образования «Глубочанское сельское поселение» (далее также – Глубочанское сельское поселение) определены Областным законом от 27.12.2004 № 243 – ЗС  «Об установлении границ и наделении соответствующим статусом муниципального образования «Зимовниковский  район» и муниципальных образований в его составе».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Зимовниковский</w:t>
      </w:r>
      <w:r w:rsidRPr="00924D49">
        <w:rPr>
          <w:rFonts w:ascii="Times New Roman" w:hAnsi="Times New Roman"/>
          <w:sz w:val="28"/>
          <w:szCs w:val="28"/>
        </w:rPr>
        <w:t xml:space="preserve"> район» (далее – </w:t>
      </w:r>
      <w:r>
        <w:rPr>
          <w:rFonts w:ascii="Times New Roman" w:hAnsi="Times New Roman"/>
          <w:sz w:val="28"/>
          <w:szCs w:val="28"/>
        </w:rPr>
        <w:t>Зимовниковский</w:t>
      </w:r>
      <w:r w:rsidRPr="00924D49">
        <w:rPr>
          <w:rFonts w:ascii="Times New Roman" w:hAnsi="Times New Roman"/>
          <w:sz w:val="28"/>
          <w:szCs w:val="28"/>
        </w:rPr>
        <w:t xml:space="preserve"> район), расположенного на территории Ростовской области.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состав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входи</w:t>
      </w:r>
      <w:r>
        <w:rPr>
          <w:rFonts w:ascii="Times New Roman" w:hAnsi="Times New Roman"/>
          <w:sz w:val="28"/>
          <w:szCs w:val="28"/>
        </w:rPr>
        <w:t>т хутор Плотников</w:t>
      </w:r>
      <w:r w:rsidRPr="00924D49">
        <w:rPr>
          <w:rFonts w:ascii="Times New Roman" w:hAnsi="Times New Roman"/>
          <w:sz w:val="28"/>
          <w:szCs w:val="28"/>
        </w:rPr>
        <w:t xml:space="preserve">, являющийся административным центром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8A1F90" w:rsidRDefault="00CD2460" w:rsidP="00AB1721">
      <w:pPr>
        <w:spacing w:after="0" w:line="240" w:lineRule="atLeast"/>
        <w:ind w:firstLine="709"/>
        <w:jc w:val="both"/>
        <w:rPr>
          <w:rFonts w:ascii="Times New Roman" w:hAnsi="Times New Roman"/>
          <w:sz w:val="28"/>
          <w:szCs w:val="28"/>
        </w:rPr>
      </w:pPr>
      <w:r w:rsidRPr="008A1F90">
        <w:rPr>
          <w:rFonts w:ascii="Times New Roman" w:hAnsi="Times New Roman"/>
          <w:sz w:val="28"/>
          <w:szCs w:val="28"/>
        </w:rPr>
        <w:t>В состав Глубочанского сельского поселения входят следующие населенные пункты:</w:t>
      </w:r>
    </w:p>
    <w:p w:rsidR="00CD2460" w:rsidRPr="008A1F90" w:rsidRDefault="00CD2460" w:rsidP="00AB1721">
      <w:pPr>
        <w:spacing w:after="0" w:line="240" w:lineRule="atLeast"/>
        <w:ind w:firstLine="709"/>
        <w:jc w:val="both"/>
        <w:rPr>
          <w:rFonts w:ascii="Times New Roman" w:hAnsi="Times New Roman"/>
          <w:sz w:val="28"/>
          <w:szCs w:val="28"/>
        </w:rPr>
      </w:pPr>
      <w:r w:rsidRPr="008A1F90">
        <w:rPr>
          <w:rFonts w:ascii="Times New Roman" w:hAnsi="Times New Roman"/>
          <w:sz w:val="28"/>
          <w:szCs w:val="28"/>
        </w:rPr>
        <w:t>1) хутор Плотников  – административный центр;</w:t>
      </w:r>
    </w:p>
    <w:p w:rsidR="00CD2460" w:rsidRPr="008A1F90" w:rsidRDefault="00CD2460" w:rsidP="00AB1721">
      <w:pPr>
        <w:spacing w:after="0" w:line="240" w:lineRule="atLeast"/>
        <w:ind w:firstLine="709"/>
        <w:jc w:val="both"/>
        <w:rPr>
          <w:rFonts w:ascii="Times New Roman" w:hAnsi="Times New Roman"/>
          <w:sz w:val="28"/>
          <w:szCs w:val="28"/>
        </w:rPr>
      </w:pPr>
      <w:r w:rsidRPr="008A1F90">
        <w:rPr>
          <w:rFonts w:ascii="Times New Roman" w:hAnsi="Times New Roman"/>
          <w:sz w:val="28"/>
          <w:szCs w:val="28"/>
        </w:rPr>
        <w:t>2) хутор Глубокий;</w:t>
      </w:r>
    </w:p>
    <w:p w:rsidR="00CD2460" w:rsidRPr="008A1F90" w:rsidRDefault="00CD2460" w:rsidP="00AB1721">
      <w:pPr>
        <w:spacing w:after="0" w:line="240" w:lineRule="atLeast"/>
        <w:ind w:firstLine="709"/>
        <w:jc w:val="both"/>
        <w:rPr>
          <w:rFonts w:ascii="Times New Roman" w:hAnsi="Times New Roman"/>
          <w:sz w:val="28"/>
          <w:szCs w:val="28"/>
        </w:rPr>
      </w:pPr>
      <w:r w:rsidRPr="008A1F90">
        <w:rPr>
          <w:rFonts w:ascii="Times New Roman" w:hAnsi="Times New Roman"/>
          <w:sz w:val="28"/>
          <w:szCs w:val="28"/>
        </w:rPr>
        <w:t>3) хутор Владимировский;</w:t>
      </w:r>
    </w:p>
    <w:p w:rsidR="00CD2460" w:rsidRPr="008A1F90" w:rsidRDefault="00CD2460" w:rsidP="00AB1721">
      <w:pPr>
        <w:spacing w:after="0" w:line="240" w:lineRule="atLeast"/>
        <w:ind w:firstLine="709"/>
        <w:jc w:val="both"/>
        <w:rPr>
          <w:rFonts w:ascii="Times New Roman" w:hAnsi="Times New Roman"/>
          <w:sz w:val="28"/>
          <w:szCs w:val="28"/>
        </w:rPr>
      </w:pPr>
      <w:r w:rsidRPr="008A1F90">
        <w:rPr>
          <w:rFonts w:ascii="Times New Roman" w:hAnsi="Times New Roman"/>
          <w:sz w:val="28"/>
          <w:szCs w:val="28"/>
        </w:rPr>
        <w:t>4) хутор Прасковейский;</w:t>
      </w:r>
    </w:p>
    <w:p w:rsidR="00CD2460" w:rsidRPr="008A1F90" w:rsidRDefault="00CD2460" w:rsidP="00AB1721">
      <w:pPr>
        <w:spacing w:after="0" w:line="240" w:lineRule="atLeast"/>
        <w:ind w:firstLine="709"/>
        <w:jc w:val="both"/>
        <w:rPr>
          <w:rFonts w:ascii="Times New Roman" w:hAnsi="Times New Roman"/>
          <w:sz w:val="28"/>
          <w:szCs w:val="28"/>
        </w:rPr>
      </w:pPr>
      <w:r w:rsidRPr="008A1F90">
        <w:rPr>
          <w:rFonts w:ascii="Times New Roman" w:hAnsi="Times New Roman"/>
          <w:sz w:val="28"/>
          <w:szCs w:val="28"/>
        </w:rPr>
        <w:t>5) хутор Бурульский</w:t>
      </w:r>
    </w:p>
    <w:p w:rsidR="00CD2460" w:rsidRPr="008A1F90" w:rsidRDefault="00CD2460" w:rsidP="00AB1721">
      <w:pPr>
        <w:spacing w:after="0" w:line="240" w:lineRule="atLeast"/>
        <w:ind w:firstLine="709"/>
        <w:jc w:val="both"/>
        <w:rPr>
          <w:rFonts w:ascii="Times New Roman" w:hAnsi="Times New Roman"/>
          <w:sz w:val="28"/>
          <w:szCs w:val="28"/>
        </w:rPr>
      </w:pPr>
      <w:r w:rsidRPr="008A1F90">
        <w:rPr>
          <w:rFonts w:ascii="Times New Roman" w:hAnsi="Times New Roman"/>
          <w:sz w:val="28"/>
          <w:szCs w:val="28"/>
        </w:rPr>
        <w:t>6) хутор Котов</w:t>
      </w:r>
    </w:p>
    <w:p w:rsidR="00CD2460" w:rsidRPr="00924D49" w:rsidRDefault="00CD246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D2460" w:rsidRPr="00924D49" w:rsidRDefault="00CD246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CD2460" w:rsidRPr="00924D49" w:rsidRDefault="00CD246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D2460" w:rsidRPr="00924D49" w:rsidRDefault="00CD246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4339EC">
      <w:pPr>
        <w:spacing w:after="0" w:line="240" w:lineRule="atLeast"/>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4F70B0">
      <w:pPr>
        <w:pStyle w:val="ListParagraph"/>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относятся:</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электро-, </w:t>
      </w:r>
      <w:r w:rsidRPr="00924D49">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CD2460" w:rsidRPr="00924D49" w:rsidRDefault="00CD2460"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5) обеспечение проживающих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24D4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CD2460" w:rsidRPr="00924D49" w:rsidRDefault="00CD2460"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услугами организаций культуры;</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w:t>
      </w:r>
    </w:p>
    <w:p w:rsidR="00CD2460" w:rsidRPr="00924D49" w:rsidRDefault="00CD2460"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формирование архивных фондов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CD2460" w:rsidRPr="00924D49" w:rsidRDefault="00CD2460"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18) </w:t>
      </w:r>
      <w:bookmarkStart w:id="4" w:name="OLE_LINK17"/>
      <w:bookmarkStart w:id="5" w:name="OLE_LINK18"/>
      <w:r w:rsidRPr="00924D49">
        <w:rPr>
          <w:rFonts w:ascii="Times New Roman" w:hAnsi="Times New Roman"/>
          <w:sz w:val="28"/>
          <w:szCs w:val="28"/>
        </w:rPr>
        <w:t xml:space="preserve">утверждение правил благоустройства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bookmarkEnd w:id="4"/>
    <w:bookmarkEnd w:id="5"/>
    <w:p w:rsidR="00CD2460" w:rsidRPr="00924D49" w:rsidRDefault="00CD246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20) организация ритуальных услуг и содержание мест захоронения;</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24) организация и осуществление мероприятий по работе с детьми и молодежью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26) осуществление муниципального лесного контроля;</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924D49">
        <w:rPr>
          <w:rFonts w:ascii="Times New Roman" w:hAnsi="Times New Roman"/>
          <w:sz w:val="28"/>
          <w:szCs w:val="28"/>
          <w:vertAlign w:val="superscript"/>
        </w:rPr>
        <w:t>1</w:t>
      </w:r>
      <w:r w:rsidRPr="00924D49">
        <w:rPr>
          <w:rFonts w:ascii="Times New Roman" w:hAnsi="Times New Roman"/>
          <w:sz w:val="28"/>
          <w:szCs w:val="28"/>
        </w:rPr>
        <w:t>, 31</w:t>
      </w:r>
      <w:r w:rsidRPr="00924D49">
        <w:rPr>
          <w:rFonts w:ascii="Times New Roman" w:hAnsi="Times New Roman"/>
          <w:sz w:val="28"/>
          <w:szCs w:val="28"/>
          <w:vertAlign w:val="superscript"/>
        </w:rPr>
        <w:t xml:space="preserve">3 </w:t>
      </w:r>
      <w:r w:rsidRPr="00924D49">
        <w:rPr>
          <w:rFonts w:ascii="Times New Roman" w:hAnsi="Times New Roman"/>
          <w:sz w:val="28"/>
          <w:szCs w:val="28"/>
        </w:rPr>
        <w:t>Федерального закона от 12 января 1996 года № 7-ФЗ «О некоммерческих организациях»;</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29) предоставление помещения для работы на обслуживаемом административном участке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0</w:t>
      </w:r>
      <w:r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D2460" w:rsidRPr="00924D49" w:rsidRDefault="00CD246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1</w:t>
      </w:r>
      <w:r w:rsidRPr="00924D49">
        <w:rPr>
          <w:rFonts w:ascii="Times New Roman" w:hAnsi="Times New Roman"/>
          <w:sz w:val="28"/>
          <w:szCs w:val="28"/>
        </w:rPr>
        <w:t xml:space="preserve">) осуществление мер по противодействию коррупции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Pr="00924D49">
        <w:rPr>
          <w:rFonts w:ascii="Times New Roman" w:hAnsi="Times New Roman"/>
          <w:sz w:val="28"/>
          <w:szCs w:val="28"/>
        </w:rPr>
        <w:br/>
        <w:t>№ 221-ФЗ «О государственном кадастре недвижимости» в выполнении комплексных кадастровых работ.</w:t>
      </w:r>
    </w:p>
    <w:p w:rsidR="00CD2460" w:rsidRPr="00924D49" w:rsidRDefault="00CD2460"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Зимовниковского</w:t>
      </w:r>
      <w:r w:rsidRPr="00924D49">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Зимовниковского</w:t>
      </w:r>
      <w:r w:rsidRPr="00924D49">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бюджет </w:t>
      </w:r>
      <w:r>
        <w:rPr>
          <w:rFonts w:ascii="Times New Roman" w:hAnsi="Times New Roman"/>
          <w:sz w:val="28"/>
          <w:szCs w:val="28"/>
        </w:rPr>
        <w:t>Зимовниковского</w:t>
      </w:r>
      <w:r w:rsidRPr="00924D49">
        <w:rPr>
          <w:rFonts w:ascii="Times New Roman" w:hAnsi="Times New Roman"/>
          <w:sz w:val="28"/>
          <w:szCs w:val="28"/>
        </w:rPr>
        <w:t xml:space="preserve"> района в соответствии с Бюджетным кодексом Российской Федерации.</w:t>
      </w:r>
    </w:p>
    <w:p w:rsidR="00CD2460" w:rsidRPr="00924D49" w:rsidRDefault="00CD2460"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Зимовниковского</w:t>
      </w:r>
      <w:r w:rsidRPr="00924D49">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Зимовниковского</w:t>
      </w:r>
      <w:r w:rsidRPr="00924D49">
        <w:rPr>
          <w:rFonts w:ascii="Times New Roman" w:hAnsi="Times New Roman"/>
          <w:sz w:val="28"/>
          <w:szCs w:val="28"/>
        </w:rPr>
        <w:t xml:space="preserve"> района в бюджет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CD2460" w:rsidRPr="00924D49" w:rsidRDefault="00CD2460"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D2460" w:rsidRPr="00924D49" w:rsidRDefault="00CD2460"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Зимовниковского</w:t>
      </w:r>
      <w:r w:rsidRPr="00924D49">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Зимовниковский</w:t>
      </w:r>
      <w:r w:rsidRPr="00924D49">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Зимовниковского</w:t>
      </w:r>
      <w:r w:rsidRPr="00924D49">
        <w:rPr>
          <w:rFonts w:ascii="Times New Roman" w:hAnsi="Times New Roman"/>
          <w:sz w:val="28"/>
          <w:szCs w:val="28"/>
        </w:rPr>
        <w:t xml:space="preserve"> района.</w:t>
      </w:r>
    </w:p>
    <w:p w:rsidR="00CD2460" w:rsidRPr="00924D49" w:rsidRDefault="00CD2460"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очередной финансовый год </w:t>
      </w:r>
      <w:r w:rsidRPr="00924D49">
        <w:rPr>
          <w:rFonts w:ascii="Times New Roman" w:hAnsi="Times New Roman"/>
          <w:bCs/>
          <w:sz w:val="28"/>
          <w:szCs w:val="28"/>
        </w:rPr>
        <w:t>(очередной финансовый год и плановый период).</w:t>
      </w:r>
    </w:p>
    <w:p w:rsidR="00CD2460" w:rsidRPr="00924D49" w:rsidRDefault="00CD2460"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83666A">
      <w:pPr>
        <w:spacing w:after="0" w:line="240" w:lineRule="atLeast"/>
        <w:rPr>
          <w:rFonts w:ascii="Times New Roman" w:hAnsi="Times New Roman"/>
          <w:sz w:val="28"/>
          <w:szCs w:val="28"/>
        </w:rPr>
      </w:pPr>
    </w:p>
    <w:p w:rsidR="00CD2460" w:rsidRPr="00924D49" w:rsidRDefault="00CD246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имеют право на: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 нотариуса;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CD2460" w:rsidRPr="00924D49" w:rsidRDefault="00CD246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инвалидов в Российской Федерации»;</w:t>
      </w:r>
    </w:p>
    <w:p w:rsidR="00CD2460" w:rsidRPr="00924D49" w:rsidRDefault="00CD2460"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D2460" w:rsidRPr="00924D49" w:rsidRDefault="00CD2460"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D2460" w:rsidRPr="00924D49" w:rsidRDefault="00CD2460"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w:t>
      </w:r>
    </w:p>
    <w:p w:rsidR="00CD2460" w:rsidRPr="00924D49" w:rsidRDefault="00CD2460"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8" w:history="1">
        <w:r w:rsidRPr="00924D49">
          <w:t>законом</w:t>
        </w:r>
      </w:hyperlink>
      <w:r w:rsidRPr="00924D49">
        <w:t xml:space="preserve"> «Об основах системы профилактики правонарушений в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отдельных государственных полномочий</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субвенций из соответствующих бюджетов.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CD2460" w:rsidRPr="00924D49" w:rsidRDefault="00CD2460" w:rsidP="00110CF6">
      <w:pPr>
        <w:spacing w:after="0" w:line="240" w:lineRule="atLeast"/>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решении вопросов местного значения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выдвинутой ими совместно.</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CD2460" w:rsidRPr="00924D49" w:rsidRDefault="00CD246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491A57">
      <w:pPr>
        <w:spacing w:after="0" w:line="240" w:lineRule="atLeast"/>
        <w:jc w:val="both"/>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CD2460" w:rsidRPr="00924D49" w:rsidRDefault="00CD246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своих полномочий, в случае их подтверждения в судебном порядке.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обращается в Избирательную комиссию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CD2460" w:rsidRPr="00924D49" w:rsidRDefault="00CD246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Pr="00924D49">
        <w:rPr>
          <w:rFonts w:ascii="Times New Roman" w:hAnsi="Times New Roman"/>
          <w:sz w:val="28"/>
          <w:szCs w:val="28"/>
        </w:rPr>
        <w:t>.</w:t>
      </w:r>
    </w:p>
    <w:p w:rsidR="00CD2460" w:rsidRPr="00924D49" w:rsidRDefault="00CD246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отсутствуют,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CD2460" w:rsidRPr="00924D49" w:rsidRDefault="00CD246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принимается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 (избирательном округе).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обладающих избирательным правом.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8E0094">
        <w:rPr>
          <w:rFonts w:ascii="Times New Roman" w:hAnsi="Times New Roman"/>
          <w:sz w:val="28"/>
          <w:szCs w:val="28"/>
        </w:rPr>
        <w:t>сельский населенный пункт, входящий в состав Глубочанского сельского поселения</w:t>
      </w:r>
      <w:r>
        <w:rPr>
          <w:rFonts w:ascii="Times New Roman" w:hAnsi="Times New Roman"/>
          <w:i/>
          <w:sz w:val="28"/>
          <w:szCs w:val="28"/>
        </w:rPr>
        <w:t xml:space="preserve"> </w:t>
      </w:r>
      <w:r w:rsidRPr="00924D49">
        <w:rPr>
          <w:rFonts w:ascii="Times New Roman" w:hAnsi="Times New Roman"/>
          <w:i/>
          <w:sz w:val="28"/>
          <w:szCs w:val="28"/>
        </w:rPr>
        <w:t xml:space="preserve"> </w:t>
      </w:r>
      <w:r w:rsidRPr="00924D49">
        <w:rPr>
          <w:rFonts w:ascii="Times New Roman" w:hAnsi="Times New Roman"/>
          <w:sz w:val="28"/>
          <w:szCs w:val="28"/>
        </w:rPr>
        <w:t>иные территории проживания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могут проводиться публичные слушания.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p>
    <w:p w:rsidR="00CD2460" w:rsidRPr="009B7D2A"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по инициативе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 </w:t>
      </w:r>
      <w:r w:rsidRPr="00924D49">
        <w:rPr>
          <w:rFonts w:ascii="Times New Roman" w:hAnsi="Times New Roman"/>
          <w:bCs/>
          <w:sz w:val="28"/>
          <w:szCs w:val="28"/>
        </w:rPr>
        <w:t xml:space="preserve">председателем Собрания </w:t>
      </w:r>
      <w:r w:rsidRPr="009B7D2A">
        <w:rPr>
          <w:rFonts w:ascii="Times New Roman" w:hAnsi="Times New Roman"/>
          <w:bCs/>
          <w:sz w:val="28"/>
          <w:szCs w:val="28"/>
        </w:rPr>
        <w:t xml:space="preserve">депутатов – главой </w:t>
      </w:r>
      <w:r>
        <w:rPr>
          <w:rFonts w:ascii="Times New Roman" w:hAnsi="Times New Roman"/>
          <w:bCs/>
          <w:sz w:val="28"/>
          <w:szCs w:val="28"/>
        </w:rPr>
        <w:t>Глубочанского</w:t>
      </w:r>
      <w:r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CD2460" w:rsidRPr="009B7D2A" w:rsidRDefault="00CD246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CD2460" w:rsidRPr="009B7D2A" w:rsidRDefault="00CD246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Pr>
          <w:rFonts w:ascii="Times New Roman" w:hAnsi="Times New Roman"/>
          <w:sz w:val="28"/>
          <w:szCs w:val="28"/>
        </w:rPr>
        <w:t>Глубочанское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Глубочанское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Глубочанское</w:t>
      </w:r>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CD2460" w:rsidRPr="009B7D2A" w:rsidRDefault="00CD246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Pr>
          <w:rFonts w:ascii="Times New Roman" w:hAnsi="Times New Roman"/>
          <w:sz w:val="28"/>
          <w:szCs w:val="28"/>
        </w:rPr>
        <w:t>Глубочанского</w:t>
      </w:r>
      <w:r w:rsidRPr="009B7D2A">
        <w:rPr>
          <w:rFonts w:ascii="Times New Roman" w:hAnsi="Times New Roman"/>
          <w:sz w:val="28"/>
          <w:szCs w:val="28"/>
        </w:rPr>
        <w:t xml:space="preserve"> сельского поселения и отчет о его исполнении;</w:t>
      </w:r>
    </w:p>
    <w:p w:rsidR="00CD2460" w:rsidRPr="00924D49" w:rsidRDefault="00CD246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Pr>
          <w:rFonts w:ascii="Times New Roman" w:hAnsi="Times New Roman"/>
          <w:sz w:val="28"/>
          <w:szCs w:val="28"/>
        </w:rPr>
        <w:t>Глубочанского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D2460" w:rsidRPr="00924D49" w:rsidRDefault="00CD246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Pr="00924D49">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обладающих избирательным правом.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постановление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или </w:t>
      </w:r>
      <w:r w:rsidRPr="00924D49">
        <w:rPr>
          <w:rFonts w:ascii="Times New Roman" w:hAnsi="Times New Roman"/>
          <w:bCs/>
          <w:sz w:val="28"/>
          <w:szCs w:val="28"/>
        </w:rPr>
        <w:t xml:space="preserve">главой Администрации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могут проводиться собрания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обладающие избирательным правом.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 по вопросам местного значения;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назначении опроса граждан устанавливаются: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участвующих в опросе.</w:t>
      </w:r>
    </w:p>
    <w:p w:rsidR="00CD2460" w:rsidRPr="00924D49" w:rsidRDefault="00CD2460"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Жители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CD2460" w:rsidRPr="00924D49" w:rsidRDefault="00CD2460"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D2460" w:rsidRPr="00924D49" w:rsidRDefault="00CD2460" w:rsidP="00E17314">
      <w:pPr>
        <w:spacing w:after="0" w:line="240" w:lineRule="atLeast"/>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составляют:</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подотчетно и подконтрольно населению.</w:t>
      </w:r>
    </w:p>
    <w:p w:rsidR="00CD2460" w:rsidRPr="008E0094" w:rsidRDefault="00CD2460" w:rsidP="00EE70DF">
      <w:pPr>
        <w:widowControl w:val="0"/>
        <w:autoSpaceDE w:val="0"/>
        <w:autoSpaceDN w:val="0"/>
        <w:adjustRightInd w:val="0"/>
        <w:spacing w:after="0" w:line="240" w:lineRule="auto"/>
        <w:ind w:firstLine="708"/>
        <w:jc w:val="both"/>
        <w:rPr>
          <w:rFonts w:ascii="Times New Roman" w:hAnsi="Times New Roman"/>
          <w:sz w:val="28"/>
          <w:szCs w:val="28"/>
        </w:rPr>
      </w:pPr>
      <w:r w:rsidRPr="008E0094">
        <w:rPr>
          <w:rFonts w:ascii="Times New Roman" w:hAnsi="Times New Roman"/>
          <w:sz w:val="28"/>
          <w:szCs w:val="28"/>
        </w:rPr>
        <w:t xml:space="preserve">2. Собрание депутатов Глубочанского сельского поселения состоит из </w:t>
      </w:r>
      <w:r w:rsidRPr="008E0094">
        <w:rPr>
          <w:rFonts w:ascii="Times New Roman" w:hAnsi="Times New Roman"/>
          <w:iCs/>
          <w:sz w:val="28"/>
          <w:szCs w:val="28"/>
        </w:rPr>
        <w:t xml:space="preserve">10 </w:t>
      </w:r>
      <w:r w:rsidRPr="008E0094">
        <w:rPr>
          <w:rFonts w:ascii="Times New Roman" w:hAnsi="Times New Roman"/>
          <w:sz w:val="28"/>
          <w:szCs w:val="28"/>
        </w:rPr>
        <w:t>депутатов, в состав которых, в том числе, входит председатель Собрания депутатов - глава Глубочанского сельского поселения, избираемых на муниципальных выборах по одномандатным  избирательным округам.</w:t>
      </w:r>
    </w:p>
    <w:p w:rsidR="00CD2460" w:rsidRPr="008E0094" w:rsidRDefault="00CD2460" w:rsidP="00DE2822">
      <w:pPr>
        <w:widowControl w:val="0"/>
        <w:autoSpaceDE w:val="0"/>
        <w:autoSpaceDN w:val="0"/>
        <w:adjustRightInd w:val="0"/>
        <w:spacing w:after="0" w:line="240" w:lineRule="auto"/>
        <w:ind w:firstLine="709"/>
        <w:jc w:val="both"/>
        <w:rPr>
          <w:rFonts w:ascii="Times New Roman" w:hAnsi="Times New Roman"/>
          <w:sz w:val="28"/>
          <w:szCs w:val="28"/>
        </w:rPr>
      </w:pPr>
      <w:r w:rsidRPr="008E0094">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CD2460" w:rsidRPr="00924D49" w:rsidRDefault="00CD2460"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D2460" w:rsidRPr="00924D49" w:rsidRDefault="00CD2460"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Срок полномочий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составляет 5 лет.</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правомочном составе.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депутатов.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также прекращаются в случае: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решения о самороспуске;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CD2460" w:rsidRDefault="00CD2460" w:rsidP="0019271D">
      <w:pPr>
        <w:spacing w:after="0" w:line="240" w:lineRule="atLeast"/>
        <w:ind w:firstLine="709"/>
        <w:jc w:val="both"/>
        <w:rPr>
          <w:rFonts w:ascii="Times New Roman" w:hAnsi="Times New Roman"/>
          <w:sz w:val="28"/>
          <w:szCs w:val="28"/>
        </w:rPr>
      </w:pPr>
      <w:r w:rsidRPr="001327FB">
        <w:rPr>
          <w:rFonts w:ascii="Times New Roman" w:hAnsi="Times New Roman"/>
          <w:sz w:val="28"/>
          <w:szCs w:val="28"/>
        </w:rPr>
        <w:t xml:space="preserve">3) преобразования </w:t>
      </w:r>
      <w:r>
        <w:rPr>
          <w:rFonts w:ascii="Times New Roman" w:hAnsi="Times New Roman"/>
          <w:sz w:val="28"/>
          <w:szCs w:val="28"/>
        </w:rPr>
        <w:t>Глубочанского</w:t>
      </w:r>
      <w:r w:rsidRPr="001327FB">
        <w:rPr>
          <w:rFonts w:ascii="Times New Roman" w:hAnsi="Times New Roman"/>
          <w:sz w:val="28"/>
          <w:szCs w:val="28"/>
        </w:rPr>
        <w:t xml:space="preserve"> сельского поселения, осуществляемого в соответствии с частями 3, 5, 6</w:t>
      </w:r>
      <w:r w:rsidRPr="001327FB">
        <w:rPr>
          <w:rFonts w:ascii="Times New Roman" w:hAnsi="Times New Roman"/>
          <w:sz w:val="28"/>
          <w:szCs w:val="28"/>
          <w:vertAlign w:val="superscript"/>
        </w:rPr>
        <w:t>2</w:t>
      </w:r>
      <w:r w:rsidRPr="001327FB">
        <w:rPr>
          <w:rFonts w:ascii="Times New Roman" w:hAnsi="Times New Roman"/>
          <w:sz w:val="28"/>
          <w:szCs w:val="28"/>
        </w:rPr>
        <w:t>,</w:t>
      </w:r>
      <w:r>
        <w:rPr>
          <w:rFonts w:ascii="Times New Roman" w:hAnsi="Times New Roman"/>
          <w:sz w:val="28"/>
          <w:szCs w:val="28"/>
        </w:rPr>
        <w:t xml:space="preserve"> </w:t>
      </w:r>
      <w:r w:rsidRPr="001327FB">
        <w:rPr>
          <w:rFonts w:ascii="Times New Roman" w:hAnsi="Times New Roman"/>
          <w:sz w:val="28"/>
          <w:szCs w:val="28"/>
        </w:rPr>
        <w:t>7</w:t>
      </w:r>
      <w:r w:rsidRPr="001327FB">
        <w:rPr>
          <w:rFonts w:ascii="Times New Roman" w:hAnsi="Times New Roman"/>
          <w:sz w:val="28"/>
          <w:szCs w:val="28"/>
          <w:vertAlign w:val="superscript"/>
        </w:rPr>
        <w:t>2</w:t>
      </w:r>
      <w:r w:rsidRPr="001327FB">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Глубочанского</w:t>
      </w:r>
      <w:r w:rsidRPr="001327FB">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Pr>
          <w:rFonts w:ascii="Times New Roman" w:hAnsi="Times New Roman"/>
          <w:sz w:val="28"/>
          <w:szCs w:val="28"/>
        </w:rPr>
        <w:t>Глубочанским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CD2460" w:rsidRPr="00924D49" w:rsidRDefault="00CD2460" w:rsidP="00C75269">
      <w:pPr>
        <w:spacing w:after="0" w:line="240" w:lineRule="atLeast"/>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находятся: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и внесение в него изменений и дополнений;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отчета о его исполнении;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утверждение отчетов об их исполнении;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 своего состава.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Зимовниковский</w:t>
      </w:r>
      <w:r w:rsidRPr="00924D49">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Зимовниковского</w:t>
      </w:r>
      <w:r w:rsidRPr="00924D49">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Зимовниковского</w:t>
      </w:r>
      <w:r w:rsidRPr="00924D4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Зимовниковского</w:t>
      </w:r>
      <w:r w:rsidRPr="00924D49">
        <w:rPr>
          <w:rFonts w:ascii="Times New Roman" w:hAnsi="Times New Roman"/>
          <w:sz w:val="28"/>
          <w:szCs w:val="28"/>
        </w:rPr>
        <w:t xml:space="preserve"> района в количестве, определенном Уставом муниципального образования «</w:t>
      </w:r>
      <w:r>
        <w:rPr>
          <w:rFonts w:ascii="Times New Roman" w:hAnsi="Times New Roman"/>
          <w:sz w:val="28"/>
          <w:szCs w:val="28"/>
        </w:rPr>
        <w:t>Зимовниковский</w:t>
      </w:r>
      <w:r w:rsidRPr="00924D49">
        <w:rPr>
          <w:rFonts w:ascii="Times New Roman" w:hAnsi="Times New Roman"/>
          <w:sz w:val="28"/>
          <w:szCs w:val="28"/>
        </w:rPr>
        <w:t xml:space="preserve"> район» в соответствии с областным законом.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Иные полномочия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CD2460" w:rsidRPr="00924D49" w:rsidRDefault="00CD2460"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Заседание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CD2460" w:rsidRPr="00924D49" w:rsidRDefault="00CD246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правомочном составе.  </w:t>
      </w:r>
    </w:p>
    <w:p w:rsidR="00CD2460" w:rsidRPr="00924D49" w:rsidRDefault="00CD2460"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год. </w:t>
      </w:r>
    </w:p>
    <w:p w:rsidR="00CD2460" w:rsidRPr="00924D49" w:rsidRDefault="00CD246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CD2460" w:rsidRPr="00924D49" w:rsidRDefault="00CD246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CD2460" w:rsidRPr="00924D49" w:rsidRDefault="00CD2460"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Регламент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B96F4C">
      <w:pPr>
        <w:spacing w:after="0" w:line="240" w:lineRule="atLeast"/>
        <w:rPr>
          <w:rFonts w:ascii="Times New Roman" w:hAnsi="Times New Roman"/>
          <w:sz w:val="28"/>
          <w:szCs w:val="28"/>
        </w:rPr>
      </w:pPr>
    </w:p>
    <w:p w:rsidR="00CD2460" w:rsidRPr="00924D49" w:rsidRDefault="00CD246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w:t>
      </w:r>
    </w:p>
    <w:p w:rsidR="00CD2460" w:rsidRPr="00924D49" w:rsidRDefault="00CD246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CD2460" w:rsidRPr="00924D49" w:rsidRDefault="00CD246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 xml:space="preserve">4. </w:t>
      </w: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открытым голосованием.</w:t>
      </w:r>
    </w:p>
    <w:p w:rsidR="00CD2460" w:rsidRPr="00924D49" w:rsidRDefault="00CD246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Default="00CD246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избранного из состава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оставшийся срок полномочий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Глубочанского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Глубочанского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Глубочанского</w:t>
      </w:r>
      <w:r w:rsidRPr="00743B73">
        <w:rPr>
          <w:rFonts w:ascii="Times New Roman" w:hAnsi="Times New Roman"/>
          <w:sz w:val="28"/>
          <w:szCs w:val="28"/>
        </w:rPr>
        <w:t xml:space="preserve"> сельского поселения – иной депутат, определяемый Собранием депутатов </w:t>
      </w:r>
      <w:r>
        <w:rPr>
          <w:rFonts w:ascii="Times New Roman" w:hAnsi="Times New Roman"/>
          <w:sz w:val="28"/>
          <w:szCs w:val="28"/>
        </w:rPr>
        <w:t>Глубочанского</w:t>
      </w:r>
      <w:r w:rsidRPr="00743B73">
        <w:rPr>
          <w:rFonts w:ascii="Times New Roman" w:hAnsi="Times New Roman"/>
          <w:sz w:val="28"/>
          <w:szCs w:val="28"/>
        </w:rPr>
        <w:t xml:space="preserve"> сельского поселения в соответствии с его Регламентом.</w:t>
      </w:r>
    </w:p>
    <w:p w:rsidR="00CD2460" w:rsidRPr="00924D49" w:rsidRDefault="00CD246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D2460" w:rsidRPr="00924D49" w:rsidRDefault="00CD246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CD2460" w:rsidRPr="00924D49" w:rsidRDefault="00CD2460"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D2460" w:rsidRPr="00924D49" w:rsidRDefault="00CD2460"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D2460" w:rsidRPr="00924D49" w:rsidRDefault="00CD2460"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D2460" w:rsidRPr="00924D49" w:rsidRDefault="00CD2460"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CD2460" w:rsidRPr="00924D49" w:rsidRDefault="00CD2460"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издает постановление.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прекращаются досрочно в случае: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Default="00CD2460" w:rsidP="0019271D">
      <w:pPr>
        <w:spacing w:after="0" w:line="240" w:lineRule="atLeast"/>
        <w:ind w:firstLine="709"/>
        <w:jc w:val="both"/>
        <w:rPr>
          <w:rFonts w:ascii="Times New Roman" w:hAnsi="Times New Roman"/>
          <w:sz w:val="28"/>
          <w:szCs w:val="28"/>
        </w:rPr>
      </w:pPr>
      <w:r w:rsidRPr="00433FB5">
        <w:rPr>
          <w:rFonts w:ascii="Times New Roman" w:hAnsi="Times New Roman"/>
          <w:sz w:val="28"/>
          <w:szCs w:val="28"/>
        </w:rPr>
        <w:t xml:space="preserve">12) преобразования </w:t>
      </w:r>
      <w:r>
        <w:rPr>
          <w:rFonts w:ascii="Times New Roman" w:hAnsi="Times New Roman"/>
          <w:sz w:val="28"/>
          <w:szCs w:val="28"/>
        </w:rPr>
        <w:t>Глубочанского</w:t>
      </w:r>
      <w:r w:rsidRPr="00433FB5">
        <w:rPr>
          <w:rFonts w:ascii="Times New Roman" w:hAnsi="Times New Roman"/>
          <w:sz w:val="28"/>
          <w:szCs w:val="28"/>
        </w:rPr>
        <w:t xml:space="preserve"> сельского поселения, осуществляемого в соответствии с частями 3, 5, 6</w:t>
      </w:r>
      <w:r w:rsidRPr="00433FB5">
        <w:rPr>
          <w:rFonts w:ascii="Times New Roman" w:hAnsi="Times New Roman"/>
          <w:sz w:val="28"/>
          <w:szCs w:val="28"/>
          <w:vertAlign w:val="superscript"/>
        </w:rPr>
        <w:t>2</w:t>
      </w:r>
      <w:r w:rsidRPr="00433FB5">
        <w:rPr>
          <w:rFonts w:ascii="Times New Roman" w:hAnsi="Times New Roman"/>
          <w:sz w:val="28"/>
          <w:szCs w:val="28"/>
        </w:rPr>
        <w:t>, 7</w:t>
      </w:r>
      <w:r w:rsidRPr="00433FB5">
        <w:rPr>
          <w:rFonts w:ascii="Times New Roman" w:hAnsi="Times New Roman"/>
          <w:sz w:val="28"/>
          <w:szCs w:val="28"/>
          <w:vertAlign w:val="superscript"/>
        </w:rPr>
        <w:t>2</w:t>
      </w:r>
      <w:r w:rsidRPr="00433FB5">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Глубочанского</w:t>
      </w:r>
      <w:r w:rsidRPr="00433FB5">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Pr>
          <w:rFonts w:ascii="Times New Roman" w:hAnsi="Times New Roman"/>
          <w:sz w:val="28"/>
          <w:szCs w:val="28"/>
        </w:rPr>
        <w:t>Глубочанским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CD2460" w:rsidRPr="00924D49" w:rsidRDefault="00CD2460"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до вступления решения суда в законную силу.</w:t>
      </w:r>
    </w:p>
    <w:p w:rsidR="00CD2460" w:rsidRPr="00924D49" w:rsidRDefault="00CD2460"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CD2460" w:rsidRPr="00924D49" w:rsidRDefault="00CD2460"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CD2460" w:rsidRPr="00924D49" w:rsidRDefault="00CD2460"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том числе:</w:t>
      </w:r>
    </w:p>
    <w:p w:rsidR="00CD2460" w:rsidRPr="00924D49" w:rsidRDefault="00CD2460"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председательствует на его заседаниях;</w:t>
      </w:r>
    </w:p>
    <w:p w:rsidR="00CD2460" w:rsidRPr="00924D49" w:rsidRDefault="00CD2460"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p>
    <w:p w:rsidR="00CD2460" w:rsidRPr="00924D49" w:rsidRDefault="00CD2460"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осуществлении ими своих полномочий;</w:t>
      </w:r>
    </w:p>
    <w:p w:rsidR="00CD2460" w:rsidRPr="00924D49" w:rsidRDefault="00CD2460"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прием граждан, рассмотрение их обращений;</w:t>
      </w:r>
    </w:p>
    <w:p w:rsidR="00CD2460" w:rsidRPr="00924D49" w:rsidRDefault="00CD2460"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CD2460" w:rsidRPr="00924D49" w:rsidRDefault="00CD2460"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p>
    <w:p w:rsidR="00CD2460" w:rsidRPr="00924D49" w:rsidRDefault="00CD2460"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p>
    <w:p w:rsidR="00CD2460" w:rsidRPr="00924D49" w:rsidRDefault="00CD2460"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D2460" w:rsidRPr="00924D49" w:rsidRDefault="00CD2460"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CD2460" w:rsidRPr="00924D49" w:rsidRDefault="00CD2460"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CD2460" w:rsidRPr="00924D49" w:rsidRDefault="00CD2460"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CD2460" w:rsidRPr="00924D49" w:rsidRDefault="00CD2460"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D2460" w:rsidRPr="00924D49" w:rsidRDefault="00CD2460"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Default="00CD2460"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Глубочанского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D2460" w:rsidRPr="00924D49" w:rsidRDefault="00CD2460"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Администрацию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реализацию возложенных на нее полномочий.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29.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нового созыва), но не менее чем на два года.</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Зимовниковского</w:t>
      </w:r>
      <w:r w:rsidRPr="00924D49">
        <w:rPr>
          <w:rFonts w:ascii="Times New Roman" w:hAnsi="Times New Roman"/>
          <w:sz w:val="28"/>
          <w:szCs w:val="28"/>
        </w:rPr>
        <w:t xml:space="preserve"> района.</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осуществляющий свои полномочия на основе контракта:</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Собранию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D2460" w:rsidRPr="00924D49" w:rsidRDefault="00CD2460"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представляет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 xml:space="preserve">7.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2460"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 xml:space="preserve">8. Глава Администрации </w:t>
      </w:r>
      <w:r>
        <w:rPr>
          <w:rFonts w:ascii="Times New Roman" w:hAnsi="Times New Roman"/>
          <w:sz w:val="28"/>
          <w:szCs w:val="28"/>
        </w:rPr>
        <w:t>Глубочанского</w:t>
      </w:r>
      <w:r w:rsidRPr="00CC74FB">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2460" w:rsidRPr="00924D49" w:rsidRDefault="00CD2460"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федеральными и областными законами.</w:t>
      </w:r>
    </w:p>
    <w:p w:rsidR="00CD2460" w:rsidRPr="0028611C" w:rsidRDefault="00CD2460"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CD2460" w:rsidRPr="00924D49" w:rsidRDefault="00CD2460"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Ростовской области», статьей 31 настоящего Устава.</w:t>
      </w:r>
    </w:p>
    <w:p w:rsidR="00CD2460" w:rsidRPr="00924D49" w:rsidRDefault="00CD2460" w:rsidP="00E513C5">
      <w:pPr>
        <w:spacing w:after="0" w:line="240" w:lineRule="atLeast"/>
        <w:ind w:firstLine="709"/>
        <w:jc w:val="both"/>
        <w:rPr>
          <w:rFonts w:ascii="Times New Roman" w:hAnsi="Times New Roman"/>
          <w:sz w:val="28"/>
          <w:szCs w:val="28"/>
        </w:rPr>
      </w:pP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30. Полномочия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принципах единоначалия.</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выдает доверенности на представление ее интересов; </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CD2460" w:rsidRPr="00924D49" w:rsidRDefault="00CD246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CD2460" w:rsidRPr="00924D49" w:rsidRDefault="00CD2460" w:rsidP="0076194B">
      <w:pPr>
        <w:widowControl w:val="0"/>
        <w:autoSpaceDE w:val="0"/>
        <w:autoSpaceDN w:val="0"/>
        <w:adjustRightInd w:val="0"/>
        <w:spacing w:after="0" w:line="240" w:lineRule="auto"/>
        <w:jc w:val="both"/>
        <w:rPr>
          <w:rFonts w:ascii="Times New Roman" w:hAnsi="Times New Roman"/>
          <w:sz w:val="28"/>
          <w:szCs w:val="28"/>
        </w:rPr>
      </w:pP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 Досрочное п</w:t>
      </w:r>
      <w:r w:rsidRPr="00924D49">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CD2460"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3) расторжения контракта в соответствии с частями 11 и 11</w:t>
      </w:r>
      <w:r w:rsidRPr="00CC74FB">
        <w:rPr>
          <w:rFonts w:ascii="Times New Roman" w:hAnsi="Times New Roman"/>
          <w:sz w:val="28"/>
          <w:szCs w:val="28"/>
          <w:vertAlign w:val="superscript"/>
        </w:rPr>
        <w:t>1</w:t>
      </w:r>
      <w:r w:rsidRPr="00CC74F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осуществляемого в соответствии с частями 3, 5, 6</w:t>
      </w:r>
      <w:r w:rsidRPr="00924D49">
        <w:rPr>
          <w:rFonts w:ascii="Times New Roman" w:hAnsi="Times New Roman"/>
          <w:sz w:val="28"/>
          <w:szCs w:val="28"/>
          <w:vertAlign w:val="superscript"/>
        </w:rPr>
        <w:t>2</w:t>
      </w:r>
      <w:r>
        <w:rPr>
          <w:rFonts w:ascii="Times New Roman" w:hAnsi="Times New Roman"/>
          <w:sz w:val="28"/>
          <w:szCs w:val="28"/>
        </w:rPr>
        <w:t>, 7</w:t>
      </w:r>
      <w:r>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Pr>
          <w:rFonts w:ascii="Times New Roman" w:hAnsi="Times New Roman"/>
          <w:sz w:val="28"/>
          <w:szCs w:val="28"/>
        </w:rPr>
        <w:t>Глубочанским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CD2460" w:rsidRPr="00924D49" w:rsidRDefault="00CD2460"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14) вступления в должность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Pr>
          <w:rFonts w:ascii="Times New Roman" w:hAnsi="Times New Roman"/>
          <w:bCs/>
          <w:sz w:val="28"/>
          <w:szCs w:val="28"/>
        </w:rPr>
        <w:t>Глубочанского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D2460" w:rsidRPr="00924D49" w:rsidRDefault="00CD2460"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 xml:space="preserve">3. Контракт с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CD2460" w:rsidRPr="00924D49"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D2460" w:rsidRPr="009B7D2A"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CD2460" w:rsidRPr="009B7D2A"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Pr>
          <w:rFonts w:ascii="Times New Roman" w:hAnsi="Times New Roman"/>
          <w:sz w:val="28"/>
          <w:szCs w:val="28"/>
        </w:rPr>
        <w:t>Глубочанского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Глубочанского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CD2460"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4. </w:t>
      </w:r>
      <w:r w:rsidRPr="009E40C4">
        <w:rPr>
          <w:rFonts w:ascii="Times New Roman" w:hAnsi="Times New Roman"/>
          <w:sz w:val="28"/>
          <w:szCs w:val="28"/>
        </w:rPr>
        <w:t xml:space="preserve">Решение о досрочном прекращении полномочий главы Администрации </w:t>
      </w:r>
      <w:r>
        <w:rPr>
          <w:rFonts w:ascii="Times New Roman" w:hAnsi="Times New Roman"/>
          <w:sz w:val="28"/>
          <w:szCs w:val="28"/>
        </w:rPr>
        <w:t>Глубочанского</w:t>
      </w:r>
      <w:r w:rsidRPr="009E40C4">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Pr>
          <w:rFonts w:ascii="Times New Roman" w:hAnsi="Times New Roman"/>
          <w:sz w:val="28"/>
          <w:szCs w:val="28"/>
        </w:rPr>
        <w:t xml:space="preserve"> </w:t>
      </w:r>
      <w:r w:rsidRPr="009E40C4">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rPr>
        <w:t>Глубочанского</w:t>
      </w:r>
      <w:r w:rsidRPr="009E40C4">
        <w:rPr>
          <w:rFonts w:ascii="Times New Roman" w:hAnsi="Times New Roman"/>
          <w:sz w:val="28"/>
          <w:szCs w:val="28"/>
        </w:rPr>
        <w:t xml:space="preserve"> сельского</w:t>
      </w:r>
      <w:r>
        <w:rPr>
          <w:rFonts w:ascii="Times New Roman" w:hAnsi="Times New Roman"/>
          <w:sz w:val="28"/>
          <w:szCs w:val="28"/>
        </w:rPr>
        <w:t xml:space="preserve"> </w:t>
      </w:r>
      <w:r w:rsidRPr="009E40C4">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CD2460" w:rsidRPr="009B7D2A" w:rsidRDefault="00CD2460" w:rsidP="0076194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9B7D2A">
        <w:rPr>
          <w:rFonts w:ascii="Times New Roman" w:hAnsi="Times New Roman"/>
          <w:sz w:val="28"/>
          <w:szCs w:val="28"/>
        </w:rPr>
        <w:t xml:space="preserve">В случае досрочного прекращения полномочий главы Администрации </w:t>
      </w:r>
      <w:r>
        <w:rPr>
          <w:rFonts w:ascii="Times New Roman" w:hAnsi="Times New Roman"/>
          <w:sz w:val="28"/>
          <w:szCs w:val="28"/>
        </w:rPr>
        <w:t>Глубочанского</w:t>
      </w:r>
      <w:r w:rsidRPr="009B7D2A">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Глубочанского</w:t>
      </w:r>
      <w:r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Глубочанского</w:t>
      </w:r>
      <w:r w:rsidRPr="009B7D2A">
        <w:rPr>
          <w:rFonts w:ascii="Times New Roman" w:hAnsi="Times New Roman"/>
          <w:sz w:val="28"/>
          <w:szCs w:val="28"/>
        </w:rPr>
        <w:t xml:space="preserve"> сельского поселения.</w:t>
      </w:r>
    </w:p>
    <w:p w:rsidR="00CD2460" w:rsidRPr="00924D49" w:rsidRDefault="00CD2460"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562F5A">
      <w:pPr>
        <w:spacing w:after="0" w:line="240" w:lineRule="atLeast"/>
        <w:rPr>
          <w:rFonts w:ascii="Times New Roman" w:hAnsi="Times New Roman"/>
          <w:sz w:val="28"/>
          <w:szCs w:val="28"/>
        </w:rPr>
      </w:pPr>
    </w:p>
    <w:p w:rsidR="00CD2460" w:rsidRPr="00924D49" w:rsidRDefault="00CD246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32. Структура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обладают правами юридического лица.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CD2460" w:rsidRPr="00924D49" w:rsidRDefault="00CD2460" w:rsidP="0019271D">
      <w:pPr>
        <w:spacing w:after="0" w:line="240" w:lineRule="atLeast"/>
        <w:ind w:firstLine="709"/>
        <w:jc w:val="both"/>
        <w:rPr>
          <w:rFonts w:ascii="Times New Roman" w:hAnsi="Times New Roman"/>
          <w:i/>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33. Полномочия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rPr>
          <w:rFonts w:ascii="Times New Roman" w:hAnsi="Times New Roman"/>
          <w:sz w:val="28"/>
          <w:szCs w:val="28"/>
        </w:rPr>
      </w:pPr>
    </w:p>
    <w:p w:rsidR="00CD2460" w:rsidRPr="00924D49" w:rsidRDefault="00CD2460"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исполнение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CD2460" w:rsidRPr="00924D49" w:rsidRDefault="00CD2460"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5) обеспечивает проживающих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D2460" w:rsidRPr="00924D49" w:rsidRDefault="00CD2460"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r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Pr>
          <w:rFonts w:ascii="Times New Roman" w:hAnsi="Times New Roman"/>
          <w:sz w:val="28"/>
          <w:szCs w:val="28"/>
        </w:rPr>
        <w:t>.</w:t>
      </w:r>
      <w:r w:rsidRPr="00C61804">
        <w:rPr>
          <w:rFonts w:ascii="Times New Roman" w:hAnsi="Times New Roman"/>
          <w:sz w:val="28"/>
          <w:szCs w:val="28"/>
        </w:rPr>
        <w:t>2 Федерального закона от 06.03.2006 № 35-ФЗ</w:t>
      </w:r>
      <w:r>
        <w:rPr>
          <w:rFonts w:ascii="Times New Roman" w:hAnsi="Times New Roman"/>
          <w:sz w:val="28"/>
          <w:szCs w:val="28"/>
        </w:rPr>
        <w:t xml:space="preserve"> </w:t>
      </w:r>
      <w:r w:rsidRPr="00C61804">
        <w:rPr>
          <w:rFonts w:ascii="Times New Roman" w:hAnsi="Times New Roman"/>
          <w:sz w:val="28"/>
          <w:szCs w:val="28"/>
        </w:rPr>
        <w:t>«О противодействии терроризму»;</w:t>
      </w:r>
    </w:p>
    <w:p w:rsidR="00CD2460" w:rsidRPr="00924D49" w:rsidRDefault="00CD2460"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2</w:t>
      </w:r>
      <w:r w:rsidRPr="00924D49">
        <w:rPr>
          <w:rFonts w:ascii="Times New Roman" w:hAnsi="Times New Roman"/>
          <w:sz w:val="28"/>
          <w:szCs w:val="28"/>
        </w:rPr>
        <w:t xml:space="preserve">) создает условия для организации досуга и обеспечения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услугами организаций культуры;</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3</w:t>
      </w:r>
      <w:r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w:t>
      </w:r>
    </w:p>
    <w:p w:rsidR="00CD2460" w:rsidRPr="00924D49" w:rsidRDefault="00CD2460"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Pr>
          <w:rFonts w:ascii="Times New Roman" w:hAnsi="Times New Roman"/>
          <w:sz w:val="28"/>
          <w:szCs w:val="28"/>
          <w:lang w:eastAsia="hy-AM"/>
        </w:rPr>
        <w:t>4</w:t>
      </w:r>
      <w:r w:rsidRPr="00924D49">
        <w:rPr>
          <w:rFonts w:ascii="Times New Roman" w:hAnsi="Times New Roman"/>
          <w:sz w:val="28"/>
          <w:szCs w:val="28"/>
          <w:lang w:eastAsia="hy-AM"/>
        </w:rPr>
        <w:t xml:space="preserve">) обеспечивает условия для развития на территории </w:t>
      </w:r>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5</w:t>
      </w:r>
      <w:r w:rsidRPr="00924D49">
        <w:rPr>
          <w:rFonts w:ascii="Times New Roman" w:hAnsi="Times New Roman"/>
          <w:sz w:val="28"/>
          <w:szCs w:val="28"/>
        </w:rPr>
        <w:t xml:space="preserve">) создает условия для массового отдыха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6</w:t>
      </w:r>
      <w:r w:rsidRPr="00924D49">
        <w:rPr>
          <w:rFonts w:ascii="Times New Roman" w:hAnsi="Times New Roman"/>
          <w:sz w:val="28"/>
          <w:szCs w:val="28"/>
        </w:rPr>
        <w:t xml:space="preserve">) организует формирование архивных фондов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Pr>
          <w:rFonts w:ascii="Times New Roman" w:hAnsi="Times New Roman"/>
          <w:sz w:val="28"/>
          <w:szCs w:val="28"/>
        </w:rPr>
        <w:t>7</w:t>
      </w:r>
      <w:r w:rsidRPr="00924D49">
        <w:rPr>
          <w:rFonts w:ascii="Times New Roman" w:hAnsi="Times New Roman"/>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CD2460" w:rsidRPr="00924D49" w:rsidRDefault="00CD2460"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Pr>
          <w:rFonts w:ascii="Times New Roman" w:hAnsi="Times New Roman"/>
          <w:sz w:val="28"/>
          <w:szCs w:val="28"/>
        </w:rPr>
        <w:t>8</w:t>
      </w:r>
      <w:r w:rsidRPr="00924D49">
        <w:rPr>
          <w:rFonts w:ascii="Times New Roman" w:hAnsi="Times New Roman"/>
          <w:sz w:val="28"/>
          <w:szCs w:val="28"/>
        </w:rPr>
        <w:t xml:space="preserve">) </w:t>
      </w:r>
      <w:r w:rsidRPr="00245462">
        <w:rPr>
          <w:rFonts w:ascii="Times New Roman" w:hAnsi="Times New Roman"/>
          <w:sz w:val="28"/>
          <w:szCs w:val="28"/>
        </w:rPr>
        <w:t xml:space="preserve">организует утверждение правил благоустройства территории </w:t>
      </w:r>
      <w:r>
        <w:rPr>
          <w:rFonts w:ascii="Times New Roman" w:hAnsi="Times New Roman"/>
          <w:sz w:val="28"/>
          <w:szCs w:val="28"/>
        </w:rPr>
        <w:t>Глубочанского</w:t>
      </w:r>
      <w:r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Глубочанского</w:t>
      </w:r>
      <w:r w:rsidRPr="00245462">
        <w:rPr>
          <w:rFonts w:ascii="Times New Roman" w:hAnsi="Times New Roman"/>
          <w:sz w:val="28"/>
          <w:szCs w:val="28"/>
        </w:rPr>
        <w:t xml:space="preserve"> сельского поселения;</w:t>
      </w:r>
    </w:p>
    <w:p w:rsidR="00CD2460" w:rsidRPr="00924D49" w:rsidRDefault="00CD2460"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Pr="00924D49">
        <w:rPr>
          <w:rFonts w:ascii="Times New Roman" w:hAnsi="Times New Roman"/>
          <w:sz w:val="28"/>
          <w:szCs w:val="28"/>
        </w:rPr>
        <w:t>) осуществляет муниципальный лесной контроль;</w:t>
      </w:r>
    </w:p>
    <w:p w:rsidR="00CD2460" w:rsidRPr="00924D49" w:rsidRDefault="00CD2460" w:rsidP="00E04CEF">
      <w:pPr>
        <w:pStyle w:val="ConsPlusNormal"/>
        <w:ind w:firstLine="708"/>
        <w:jc w:val="both"/>
      </w:pPr>
      <w:r w:rsidRPr="00924D49">
        <w:t>2</w:t>
      </w:r>
      <w:r>
        <w:t>0</w:t>
      </w:r>
      <w:r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Глубочанского</w:t>
      </w:r>
      <w:r w:rsidRPr="00924D49">
        <w:t xml:space="preserve"> сельского поселения, изменяет, аннулирует такие наименования, размещает информацию в государственном адресном реестре;</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1</w:t>
      </w:r>
      <w:r w:rsidRPr="00924D49">
        <w:rPr>
          <w:rFonts w:ascii="Times New Roman" w:hAnsi="Times New Roman"/>
          <w:sz w:val="28"/>
          <w:szCs w:val="28"/>
        </w:rPr>
        <w:t>) организует оказание ритуальных услуг и обеспечивает содержание мест захоронения;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2</w:t>
      </w:r>
      <w:r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3</w:t>
      </w:r>
      <w:r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D2460" w:rsidRPr="00924D49" w:rsidRDefault="00CD2460"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Pr>
          <w:rFonts w:ascii="Times New Roman" w:hAnsi="Times New Roman"/>
          <w:sz w:val="28"/>
          <w:szCs w:val="28"/>
        </w:rPr>
        <w:t>4</w:t>
      </w:r>
      <w:r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также</w:t>
      </w:r>
      <w:r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5</w:t>
      </w:r>
      <w:r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6</w:t>
      </w:r>
      <w:r w:rsidRPr="00924D49">
        <w:rPr>
          <w:rFonts w:ascii="Times New Roman" w:hAnsi="Times New Roman"/>
          <w:sz w:val="28"/>
          <w:szCs w:val="28"/>
        </w:rPr>
        <w:t xml:space="preserve">) организует и осуществляет мероприятия по работе с детьми и молодежью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7</w:t>
      </w:r>
      <w:r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8</w:t>
      </w:r>
      <w:r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D2460" w:rsidRPr="00924D49" w:rsidRDefault="00CD2460"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924D49">
        <w:rPr>
          <w:rFonts w:ascii="Times New Roman" w:hAnsi="Times New Roman"/>
          <w:sz w:val="28"/>
          <w:szCs w:val="28"/>
          <w:vertAlign w:val="superscript"/>
        </w:rPr>
        <w:t>1</w:t>
      </w:r>
      <w:r w:rsidRPr="00924D49">
        <w:rPr>
          <w:rFonts w:ascii="Times New Roman" w:hAnsi="Times New Roman"/>
          <w:sz w:val="28"/>
          <w:szCs w:val="28"/>
        </w:rPr>
        <w:t xml:space="preserve"> и 31</w:t>
      </w:r>
      <w:r w:rsidRPr="00924D49">
        <w:rPr>
          <w:rFonts w:ascii="Times New Roman" w:hAnsi="Times New Roman"/>
          <w:sz w:val="28"/>
          <w:szCs w:val="28"/>
          <w:vertAlign w:val="superscript"/>
        </w:rPr>
        <w:t>3</w:t>
      </w:r>
      <w:r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0</w:t>
      </w:r>
      <w:r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1</w:t>
      </w:r>
      <w:r w:rsidRPr="00924D49">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2</w:t>
      </w:r>
      <w:r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3</w:t>
      </w:r>
      <w:r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4</w:t>
      </w:r>
      <w:r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5</w:t>
      </w:r>
      <w:r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6</w:t>
      </w:r>
      <w:r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7</w:t>
      </w:r>
      <w:r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8</w:t>
      </w:r>
      <w:r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D2460" w:rsidRPr="00924D49" w:rsidRDefault="00CD2460"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924D49">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0</w:t>
      </w:r>
      <w:r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D2460" w:rsidRPr="00924D49" w:rsidRDefault="00CD2460"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1</w:t>
      </w:r>
      <w:r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D2460" w:rsidRPr="00924D49" w:rsidRDefault="00CD2460"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Pr>
          <w:rFonts w:ascii="Times New Roman" w:hAnsi="Times New Roman"/>
          <w:sz w:val="28"/>
          <w:szCs w:val="28"/>
        </w:rPr>
        <w:t>2</w:t>
      </w:r>
      <w:r w:rsidRPr="00924D49">
        <w:rPr>
          <w:rFonts w:ascii="Times New Roman" w:hAnsi="Times New Roman"/>
          <w:sz w:val="28"/>
          <w:szCs w:val="28"/>
        </w:rPr>
        <w:t xml:space="preserve">) вправе </w:t>
      </w:r>
      <w:r w:rsidRPr="00924D49">
        <w:rPr>
          <w:rFonts w:ascii="Times New Roman" w:hAnsi="Times New Roman"/>
          <w:bCs/>
          <w:sz w:val="28"/>
          <w:szCs w:val="28"/>
        </w:rPr>
        <w:t>создавать муниципальную пожарную охрану;</w:t>
      </w:r>
    </w:p>
    <w:p w:rsidR="00CD2460" w:rsidRPr="00924D49" w:rsidRDefault="00CD2460" w:rsidP="00EC1D14">
      <w:pPr>
        <w:autoSpaceDE w:val="0"/>
        <w:autoSpaceDN w:val="0"/>
        <w:adjustRightInd w:val="0"/>
        <w:spacing w:after="0" w:line="240" w:lineRule="auto"/>
        <w:ind w:firstLine="708"/>
        <w:jc w:val="both"/>
        <w:rPr>
          <w:rFonts w:ascii="Times New Roman" w:hAnsi="Times New Roman"/>
          <w:sz w:val="28"/>
          <w:szCs w:val="28"/>
          <w:lang w:eastAsia="en-US"/>
        </w:rPr>
      </w:pPr>
      <w:r w:rsidRPr="00924D49">
        <w:rPr>
          <w:rFonts w:ascii="Times New Roman" w:hAnsi="Times New Roman"/>
          <w:sz w:val="28"/>
          <w:szCs w:val="28"/>
          <w:lang w:eastAsia="en-US"/>
        </w:rPr>
        <w:t>4</w:t>
      </w:r>
      <w:r>
        <w:rPr>
          <w:rFonts w:ascii="Times New Roman" w:hAnsi="Times New Roman"/>
          <w:sz w:val="28"/>
          <w:szCs w:val="28"/>
          <w:lang w:eastAsia="en-US"/>
        </w:rPr>
        <w:t>3</w:t>
      </w:r>
      <w:r w:rsidRPr="00924D49">
        <w:rPr>
          <w:rFonts w:ascii="Times New Roman" w:hAnsi="Times New Roman"/>
          <w:sz w:val="28"/>
          <w:szCs w:val="28"/>
          <w:lang w:eastAsia="en-US"/>
        </w:rPr>
        <w:t xml:space="preserve">) разрабатывает и утверждает </w:t>
      </w:r>
      <w:hyperlink r:id="rId10" w:history="1">
        <w:r w:rsidRPr="00924D49">
          <w:rPr>
            <w:rFonts w:ascii="Times New Roman" w:hAnsi="Times New Roman"/>
            <w:sz w:val="28"/>
            <w:szCs w:val="28"/>
            <w:lang w:eastAsia="en-US"/>
          </w:rPr>
          <w:t>программ</w:t>
        </w:r>
      </w:hyperlink>
      <w:r w:rsidRPr="00924D49">
        <w:rPr>
          <w:rFonts w:ascii="Times New Roman" w:hAnsi="Times New Roman"/>
          <w:sz w:val="28"/>
          <w:szCs w:val="28"/>
          <w:lang w:eastAsia="en-US"/>
        </w:rPr>
        <w:t xml:space="preserve">ы комплексного развития систем коммунальной инфраструктуры </w:t>
      </w:r>
      <w:r>
        <w:rPr>
          <w:rFonts w:ascii="Times New Roman" w:hAnsi="Times New Roman"/>
          <w:sz w:val="28"/>
          <w:szCs w:val="28"/>
          <w:lang w:eastAsia="en-US"/>
        </w:rPr>
        <w:t>Глубочанского</w:t>
      </w:r>
      <w:r w:rsidRPr="00924D49">
        <w:rPr>
          <w:rFonts w:ascii="Times New Roman"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hAnsi="Times New Roman"/>
          <w:sz w:val="28"/>
          <w:szCs w:val="28"/>
          <w:lang w:eastAsia="en-US"/>
        </w:rPr>
        <w:t>Глубочанского</w:t>
      </w:r>
      <w:r w:rsidRPr="00924D49">
        <w:rPr>
          <w:rFonts w:ascii="Times New Roman"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hAnsi="Times New Roman"/>
          <w:sz w:val="28"/>
          <w:szCs w:val="28"/>
          <w:lang w:eastAsia="en-US"/>
        </w:rPr>
        <w:t>Глубочанского</w:t>
      </w:r>
      <w:r w:rsidRPr="00924D49">
        <w:rPr>
          <w:rFonts w:ascii="Times New Roman" w:hAnsi="Times New Roman"/>
          <w:sz w:val="28"/>
          <w:szCs w:val="28"/>
          <w:lang w:eastAsia="en-US"/>
        </w:rPr>
        <w:t xml:space="preserve"> сельского поселения, </w:t>
      </w:r>
      <w:hyperlink r:id="rId11" w:history="1">
        <w:r w:rsidRPr="00924D49">
          <w:rPr>
            <w:rFonts w:ascii="Times New Roman" w:hAnsi="Times New Roman"/>
            <w:sz w:val="28"/>
            <w:szCs w:val="28"/>
            <w:lang w:eastAsia="en-US"/>
          </w:rPr>
          <w:t>требования</w:t>
        </w:r>
      </w:hyperlink>
      <w:r w:rsidRPr="00924D49">
        <w:rPr>
          <w:rFonts w:ascii="Times New Roman" w:hAnsi="Times New Roman"/>
          <w:sz w:val="28"/>
          <w:szCs w:val="28"/>
          <w:lang w:eastAsia="en-US"/>
        </w:rPr>
        <w:t xml:space="preserve"> к которым устанавливаются Правительством Российской Федерации;</w:t>
      </w:r>
    </w:p>
    <w:p w:rsidR="00CD2460" w:rsidRPr="00924D49" w:rsidRDefault="00CD2460"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4</w:t>
      </w:r>
      <w:r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CD2460" w:rsidRPr="00924D49" w:rsidRDefault="00CD2460"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45) участвует в соответствии с Федеральным законом от 24 июля 2007 года</w:t>
      </w:r>
      <w:r w:rsidRPr="003E4654">
        <w:rPr>
          <w:rFonts w:ascii="Times New Roman" w:hAnsi="Times New Roman"/>
          <w:sz w:val="28"/>
          <w:szCs w:val="28"/>
        </w:rPr>
        <w:br/>
        <w:t>№ 221-ФЗ</w:t>
      </w:r>
      <w:r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D2460" w:rsidRPr="00924D49" w:rsidRDefault="00CD2460"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6</w:t>
      </w:r>
      <w:r w:rsidRPr="00924D4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CD2460" w:rsidRPr="00924D49" w:rsidRDefault="00CD2460"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2.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924D49">
        <w:rPr>
          <w:rFonts w:ascii="Times New Roman" w:hAnsi="Times New Roman"/>
          <w:sz w:val="28"/>
          <w:szCs w:val="28"/>
          <w:vertAlign w:val="superscript"/>
        </w:rPr>
        <w:t>1</w:t>
      </w:r>
      <w:r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федеральными и областными законами.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34.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осуществляется коллегиально.</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принимает постановления.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постановлений;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прием граждан, рассмотрение их обращений;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исполняет его обязанности.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формируется.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35. Статус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является выборным должностным лицом местного самоуправления.</w:t>
      </w:r>
    </w:p>
    <w:p w:rsidR="00CD2460" w:rsidRPr="00924D49" w:rsidRDefault="00CD246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нового созыва.</w:t>
      </w:r>
    </w:p>
    <w:p w:rsidR="00CD2460" w:rsidRPr="00924D49" w:rsidRDefault="00CD246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составляет 5 лет.</w:t>
      </w:r>
    </w:p>
    <w:p w:rsidR="00CD2460" w:rsidRPr="00924D49" w:rsidRDefault="00CD2460"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Глубочанского</w:t>
      </w:r>
      <w:r w:rsidRPr="00924D49">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Глубочанского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D2460" w:rsidRPr="00EC2AA8" w:rsidRDefault="00CD2460" w:rsidP="00EC2AA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w:t>
      </w:r>
      <w:r w:rsidRPr="00EC2AA8">
        <w:rPr>
          <w:rFonts w:ascii="Times New Roman" w:hAnsi="Times New Roman"/>
          <w:sz w:val="28"/>
          <w:szCs w:val="28"/>
        </w:rPr>
        <w:t xml:space="preserve">Депутаты Собрания депутатов </w:t>
      </w:r>
      <w:r>
        <w:rPr>
          <w:rFonts w:ascii="Times New Roman" w:hAnsi="Times New Roman"/>
          <w:sz w:val="28"/>
          <w:szCs w:val="28"/>
        </w:rPr>
        <w:t>Глубочанского</w:t>
      </w:r>
      <w:r w:rsidRPr="00EC2AA8">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EC2AA8">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w:t>
      </w:r>
      <w:r>
        <w:rPr>
          <w:rFonts w:ascii="Times New Roman" w:hAnsi="Times New Roman"/>
          <w:sz w:val="28"/>
          <w:szCs w:val="28"/>
        </w:rPr>
        <w:t>ФЗ</w:t>
      </w:r>
      <w:r w:rsidRPr="00EC2AA8">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2460" w:rsidRPr="00EC2AA8" w:rsidRDefault="00CD2460" w:rsidP="00EC2AA8">
      <w:pPr>
        <w:spacing w:after="0" w:line="240" w:lineRule="auto"/>
        <w:ind w:firstLine="709"/>
        <w:jc w:val="both"/>
        <w:rPr>
          <w:rFonts w:ascii="Times New Roman" w:hAnsi="Times New Roman"/>
          <w:sz w:val="28"/>
          <w:szCs w:val="28"/>
        </w:rPr>
      </w:pPr>
      <w:r w:rsidRPr="00EC2AA8">
        <w:rPr>
          <w:rFonts w:ascii="Times New Roman" w:hAnsi="Times New Roman"/>
          <w:sz w:val="28"/>
          <w:szCs w:val="28"/>
        </w:rPr>
        <w:t xml:space="preserve">Полномочия депутата Собрания депутатов </w:t>
      </w:r>
      <w:r>
        <w:rPr>
          <w:rFonts w:ascii="Times New Roman" w:hAnsi="Times New Roman"/>
          <w:sz w:val="28"/>
          <w:szCs w:val="28"/>
        </w:rPr>
        <w:t>Глубочанского</w:t>
      </w:r>
      <w:r w:rsidRPr="00EC2AA8">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EC2AA8">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2460" w:rsidRDefault="00CD2460" w:rsidP="00EC2AA8">
      <w:pPr>
        <w:spacing w:after="0" w:line="240" w:lineRule="auto"/>
        <w:ind w:firstLine="709"/>
        <w:jc w:val="both"/>
        <w:rPr>
          <w:rFonts w:ascii="Times New Roman" w:hAnsi="Times New Roman"/>
          <w:sz w:val="28"/>
          <w:szCs w:val="28"/>
        </w:rPr>
      </w:pPr>
      <w:r w:rsidRPr="00EC2AA8">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Глубочанского</w:t>
      </w:r>
      <w:r w:rsidRPr="00EC2AA8">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EC2AA8">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Глубочанского</w:t>
      </w:r>
      <w:r w:rsidRPr="00EC2AA8">
        <w:rPr>
          <w:rFonts w:ascii="Times New Roman" w:hAnsi="Times New Roman"/>
          <w:sz w:val="28"/>
          <w:szCs w:val="28"/>
        </w:rPr>
        <w:t xml:space="preserve"> сельского поселения не позднее чем через 30 дней со дня появления оснований для дос</w:t>
      </w:r>
      <w:r>
        <w:rPr>
          <w:rFonts w:ascii="Times New Roman" w:hAnsi="Times New Roman"/>
          <w:sz w:val="28"/>
          <w:szCs w:val="28"/>
        </w:rPr>
        <w:t>рочного прекращения полномочий.</w:t>
      </w:r>
    </w:p>
    <w:p w:rsidR="00CD2460" w:rsidRPr="00924D49" w:rsidRDefault="00CD2460" w:rsidP="00EC2AA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Гарантии прав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прекращаются досрочно в случае: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CD2460" w:rsidRPr="00924D49" w:rsidRDefault="00CD246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D2460" w:rsidRPr="00924D49" w:rsidRDefault="00CD2460"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D2460" w:rsidRPr="00924D49" w:rsidRDefault="00CD2460"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 xml:space="preserve">14. Решение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CD2460" w:rsidRPr="00924D49" w:rsidRDefault="00CD2460" w:rsidP="00AA3872">
      <w:pPr>
        <w:spacing w:after="0" w:line="240" w:lineRule="auto"/>
        <w:ind w:firstLine="709"/>
        <w:jc w:val="both"/>
        <w:rPr>
          <w:rFonts w:ascii="Times New Roman" w:hAnsi="Times New Roman"/>
          <w:i/>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36. Право на получение и распространение информации </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допускается.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37. Право на обращение </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вопросам, отнесенным к их ведению.</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 Право на безотлагательный прием должностными лицами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39. Право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40. Гарантии реализации прав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гарантируются: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bookmarkEnd w:id="8"/>
      <w:bookmarkEnd w:id="9"/>
      <w:bookmarkEnd w:id="10"/>
      <w:r w:rsidRPr="00924D49">
        <w:rPr>
          <w:rFonts w:ascii="Times New Roman" w:hAnsi="Times New Roman"/>
          <w:sz w:val="28"/>
          <w:szCs w:val="28"/>
        </w:rPr>
        <w:t xml:space="preserve">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в порядке, установленном регламентом указанного органа:</w:t>
      </w:r>
    </w:p>
    <w:p w:rsidR="00CD2460" w:rsidRPr="00924D49" w:rsidRDefault="00CD2460"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CD2460" w:rsidRPr="00924D49" w:rsidRDefault="00CD246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CD2460" w:rsidRPr="00924D49" w:rsidRDefault="00CD2460"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Зимовниковского</w:t>
      </w:r>
      <w:r w:rsidRPr="00924D49">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Зимовниковский</w:t>
      </w:r>
      <w:r w:rsidRPr="00924D49">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Зимовниковского</w:t>
      </w:r>
      <w:r w:rsidRPr="00924D49">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Зимовниковского</w:t>
      </w:r>
      <w:r w:rsidRPr="00924D4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CD2460" w:rsidRPr="00924D49" w:rsidRDefault="00CD246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задавать вопросы выступающим, давать справки;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выступать по мотивам голосования (до момента голосования);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требовать постановки своих предложений на голосование;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требовать повторного голосования в случаях установленного нарушения правил голосования;</w:t>
      </w:r>
    </w:p>
    <w:p w:rsidR="00CD2460" w:rsidRPr="00924D49" w:rsidRDefault="00CD2460" w:rsidP="006D05FE">
      <w:pPr>
        <w:autoSpaceDE w:val="0"/>
        <w:autoSpaceDN w:val="0"/>
        <w:adjustRightInd w:val="0"/>
        <w:spacing w:after="0" w:line="240" w:lineRule="auto"/>
        <w:ind w:firstLine="709"/>
        <w:jc w:val="both"/>
        <w:rPr>
          <w:rFonts w:ascii="Times New Roman" w:hAnsi="Times New Roman"/>
          <w:sz w:val="28"/>
          <w:szCs w:val="28"/>
          <w:lang w:eastAsia="en-US"/>
        </w:rPr>
      </w:pPr>
      <w:r w:rsidRPr="00924D49">
        <w:rPr>
          <w:rFonts w:ascii="Times New Roman" w:hAnsi="Times New Roman"/>
          <w:sz w:val="28"/>
          <w:szCs w:val="28"/>
        </w:rPr>
        <w:t xml:space="preserve">10) </w:t>
      </w:r>
      <w:r w:rsidRPr="00924D49">
        <w:rPr>
          <w:rFonts w:ascii="Times New Roman"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lang w:eastAsia="en-US"/>
        </w:rPr>
        <w:t>Глубочанского</w:t>
      </w:r>
      <w:r w:rsidRPr="00924D49">
        <w:rPr>
          <w:rFonts w:ascii="Times New Roman" w:hAnsi="Times New Roman"/>
          <w:sz w:val="28"/>
          <w:szCs w:val="28"/>
          <w:lang w:eastAsia="en-US"/>
        </w:rPr>
        <w:t xml:space="preserve"> сельского поселения</w:t>
      </w:r>
      <w:r w:rsidRPr="00924D49">
        <w:rPr>
          <w:rFonts w:ascii="Times New Roman" w:hAnsi="Times New Roman"/>
          <w:sz w:val="28"/>
          <w:szCs w:val="28"/>
        </w:rPr>
        <w:t>.</w:t>
      </w:r>
    </w:p>
    <w:p w:rsidR="00CD2460" w:rsidRPr="00924D49" w:rsidRDefault="00CD2460" w:rsidP="008C42E8">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Депутату </w:t>
      </w:r>
      <w:bookmarkStart w:id="11" w:name="OLE_LINK27"/>
      <w:bookmarkStart w:id="12" w:name="OLE_LINK28"/>
      <w:bookmarkStart w:id="13" w:name="OLE_LINK29"/>
      <w:r w:rsidRPr="00924D49">
        <w:rPr>
          <w:rFonts w:ascii="Times New Roman" w:hAnsi="Times New Roman"/>
          <w:sz w:val="28"/>
          <w:szCs w:val="28"/>
        </w:rPr>
        <w:t xml:space="preserve">Собрания </w:t>
      </w:r>
      <w:bookmarkStart w:id="14" w:name="OLE_LINK24"/>
      <w:bookmarkStart w:id="15" w:name="OLE_LINK25"/>
      <w:bookmarkStart w:id="16" w:name="OLE_LINK26"/>
      <w:r w:rsidRPr="00924D49">
        <w:rPr>
          <w:rFonts w:ascii="Times New Roman" w:hAnsi="Times New Roman"/>
          <w:sz w:val="28"/>
          <w:szCs w:val="28"/>
        </w:rPr>
        <w:t xml:space="preserve">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bookmarkEnd w:id="11"/>
      <w:bookmarkEnd w:id="12"/>
      <w:bookmarkEnd w:id="13"/>
      <w:bookmarkEnd w:id="14"/>
      <w:bookmarkEnd w:id="15"/>
      <w:bookmarkEnd w:id="16"/>
      <w:r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его просьбе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его встреч с избирателями, направляет для участия во встречах своих представителей, оказывает иную помощь.</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2638C8">
      <w:pPr>
        <w:spacing w:after="0" w:line="240" w:lineRule="atLeast"/>
        <w:jc w:val="both"/>
        <w:rPr>
          <w:rFonts w:ascii="Times New Roman" w:hAnsi="Times New Roman"/>
          <w:sz w:val="28"/>
          <w:szCs w:val="28"/>
        </w:rPr>
      </w:pPr>
    </w:p>
    <w:p w:rsidR="00CD2460" w:rsidRPr="00924D49" w:rsidRDefault="00CD2460"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 xml:space="preserve">Статья 43. Использование депутатом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средств связи, право на пользование транспортом </w:t>
      </w:r>
    </w:p>
    <w:p w:rsidR="00CD2460" w:rsidRPr="00924D49" w:rsidRDefault="00CD2460" w:rsidP="00085D39">
      <w:pPr>
        <w:spacing w:after="0" w:line="240" w:lineRule="atLeast"/>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либо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p>
    <w:p w:rsidR="00CD2460" w:rsidRPr="00924D49" w:rsidRDefault="00CD2460" w:rsidP="002638C8">
      <w:pPr>
        <w:spacing w:after="0" w:line="240" w:lineRule="atLeast"/>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Глубочанского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xml:space="preserve">, депутату Собрания депутатов </w:t>
      </w:r>
      <w:r>
        <w:rPr>
          <w:rFonts w:ascii="Times New Roman" w:hAnsi="Times New Roman"/>
          <w:iCs/>
          <w:sz w:val="28"/>
          <w:szCs w:val="28"/>
        </w:rPr>
        <w:t>Глубочанского</w:t>
      </w:r>
      <w:r w:rsidRPr="00924D49">
        <w:rPr>
          <w:rFonts w:ascii="Times New Roman" w:hAnsi="Times New Roman"/>
          <w:iCs/>
          <w:sz w:val="28"/>
          <w:szCs w:val="28"/>
        </w:rPr>
        <w:t xml:space="preserve"> сельского поселения гарантируются:</w:t>
      </w:r>
    </w:p>
    <w:p w:rsidR="00CD2460" w:rsidRPr="00924D49" w:rsidRDefault="00CD2460"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CD2460" w:rsidRPr="00924D49" w:rsidRDefault="00CD2460"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Глубочанского</w:t>
      </w:r>
      <w:r w:rsidRPr="00924D49">
        <w:rPr>
          <w:rFonts w:ascii="Times New Roman" w:hAnsi="Times New Roman"/>
          <w:bCs/>
          <w:iCs/>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r w:rsidRPr="00924D4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Глубочанского</w:t>
      </w:r>
      <w:r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 Понятие и система муниципальных правовых актов</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входят:</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D2460" w:rsidRPr="00924D49" w:rsidRDefault="00CD246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CD2460" w:rsidRPr="00924D49" w:rsidRDefault="00CD246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D2460" w:rsidRPr="00924D49" w:rsidRDefault="00CD246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FA7A5A"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Глубочанского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Глубочанское</w:t>
      </w:r>
      <w:r w:rsidRPr="00FA7A5A">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Глубочанское</w:t>
      </w:r>
      <w:r w:rsidRPr="00FA7A5A">
        <w:rPr>
          <w:rFonts w:ascii="Times New Roman" w:hAnsi="Times New Roman"/>
          <w:sz w:val="28"/>
          <w:szCs w:val="28"/>
        </w:rPr>
        <w:t xml:space="preserve"> сельское поселение» в соответствие с этими нормативными правовыми актами.</w:t>
      </w:r>
    </w:p>
    <w:p w:rsidR="00CD2460" w:rsidRPr="00924D49" w:rsidRDefault="00CD246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Pr>
          <w:rFonts w:ascii="Times New Roman" w:hAnsi="Times New Roman"/>
          <w:sz w:val="28"/>
          <w:szCs w:val="28"/>
        </w:rPr>
        <w:t>Глубочанское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Глубочанское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CD2460" w:rsidRPr="00FA7A5A"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Pr>
          <w:rFonts w:ascii="Times New Roman" w:hAnsi="Times New Roman"/>
          <w:sz w:val="28"/>
          <w:szCs w:val="28"/>
        </w:rPr>
        <w:t>Глубочанское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Pr="00FA7A5A">
        <w:t xml:space="preserve"> </w:t>
      </w:r>
      <w:r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CD2460" w:rsidRPr="00924D49" w:rsidRDefault="00CD246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Pr>
          <w:rFonts w:ascii="Times New Roman" w:hAnsi="Times New Roman"/>
          <w:sz w:val="28"/>
          <w:szCs w:val="28"/>
        </w:rPr>
        <w:t>Глубочанское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D2460" w:rsidRPr="00924D49" w:rsidRDefault="00CD246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CD2460" w:rsidRPr="00924D49" w:rsidRDefault="00CD246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 Решения, принятые путем прямого волеизъявления граждан</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выраженного на местном референдуме.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49. 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для подписания и обнародования в течение 10 дней.</w:t>
      </w:r>
    </w:p>
    <w:p w:rsidR="00CD2460" w:rsidRPr="00924D49" w:rsidRDefault="00CD246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D2460" w:rsidRPr="00924D49" w:rsidRDefault="00CD2460" w:rsidP="000A2156">
      <w:pPr>
        <w:spacing w:after="0" w:line="240" w:lineRule="atLeast"/>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 Подготовка муниципальных правовых актов</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Зимовниковского</w:t>
      </w:r>
      <w:r w:rsidRPr="00924D49">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D2460" w:rsidRPr="00924D49" w:rsidRDefault="00CD2460"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D2460" w:rsidRPr="00924D49" w:rsidRDefault="00CD2460"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 проектов </w:t>
      </w:r>
      <w:r w:rsidRPr="00924D49">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CD2460" w:rsidRPr="00924D49" w:rsidRDefault="00CD2460"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2) проектов нормативных правовых актов </w:t>
      </w:r>
      <w:r w:rsidRPr="00924D49">
        <w:rPr>
          <w:rFonts w:ascii="Times New Roman" w:hAnsi="Times New Roman"/>
          <w:sz w:val="28"/>
          <w:szCs w:val="28"/>
        </w:rPr>
        <w:t xml:space="preserve">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CD2460" w:rsidRPr="00924D49" w:rsidRDefault="00CD2460"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CD2460" w:rsidRPr="00924D49" w:rsidRDefault="00CD2460"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Pr="00924D49">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CD2460" w:rsidRPr="00924D49" w:rsidRDefault="00CD2460"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w:t>
      </w:r>
      <w:bookmarkEnd w:id="21"/>
      <w:bookmarkEnd w:id="22"/>
      <w:bookmarkEnd w:id="23"/>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9"/>
    <w:bookmarkEnd w:id="20"/>
    <w:p w:rsidR="00CD2460" w:rsidRPr="00924D49" w:rsidRDefault="00CD2460" w:rsidP="008A2198">
      <w:pPr>
        <w:spacing w:after="0" w:line="240" w:lineRule="atLeast"/>
        <w:jc w:val="both"/>
        <w:rPr>
          <w:rFonts w:ascii="Times New Roman" w:hAnsi="Times New Roman"/>
          <w:i/>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 Вступление в силу муниципальных правовых актов</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Pr>
          <w:rFonts w:ascii="Times New Roman" w:hAnsi="Times New Roman"/>
          <w:sz w:val="28"/>
          <w:szCs w:val="28"/>
        </w:rPr>
        <w:t>Глубочанского</w:t>
      </w:r>
      <w:r w:rsidRPr="00C87F72">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Глубочанского</w:t>
      </w:r>
      <w:r w:rsidRPr="00C87F7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w:t>
      </w:r>
      <w:r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D2460" w:rsidRPr="00924D49" w:rsidRDefault="00CD246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D2460" w:rsidRPr="00924D49" w:rsidRDefault="00CD246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 Отмена муниципальных правовых актов и приостановление их действия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D2460" w:rsidRPr="00924D49" w:rsidRDefault="00CD246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 не позднее трех дней со дня принятия им решения.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 Муниципальная служба, должности муниципальной службы</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Pr>
          <w:rFonts w:ascii="Times New Roman" w:hAnsi="Times New Roman"/>
          <w:sz w:val="28"/>
          <w:szCs w:val="28"/>
        </w:rPr>
        <w:t>ся решением Собрания депутатов Глубочанского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D2460" w:rsidRPr="00521428" w:rsidRDefault="00CD2460"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Глубочанского</w:t>
      </w:r>
      <w:r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Pr>
          <w:rFonts w:ascii="Times New Roman" w:hAnsi="Times New Roman"/>
          <w:sz w:val="28"/>
          <w:szCs w:val="28"/>
        </w:rPr>
        <w:t>олжностей муниципальной службы,</w:t>
      </w:r>
      <w:r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Pr>
          <w:rFonts w:ascii="Times New Roman" w:hAnsi="Times New Roman"/>
          <w:sz w:val="28"/>
          <w:szCs w:val="28"/>
        </w:rPr>
        <w:t xml:space="preserve"> </w:t>
      </w:r>
      <w:r w:rsidRPr="00521428">
        <w:rPr>
          <w:rFonts w:ascii="Times New Roman" w:hAnsi="Times New Roman"/>
          <w:sz w:val="28"/>
          <w:szCs w:val="28"/>
        </w:rPr>
        <w:t>соответствии с классификацией должностей муниципальной службы.</w:t>
      </w:r>
    </w:p>
    <w:p w:rsidR="00CD2460" w:rsidRDefault="00CD2460"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D2460" w:rsidRPr="00924D49" w:rsidRDefault="00CD2460" w:rsidP="00521428">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 Статус муниципального служащего</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 Условия и порядок прохождения муниципальной службы</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Глубочанском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 Владение, пользование и распоряжение муниципальным имуществом</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поступают в бюджет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Глубочанское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Глубочанском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 Закупки для обеспечения муниципальных нужд</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2460" w:rsidRPr="00924D49" w:rsidRDefault="00CD246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CD2460" w:rsidRPr="00924D49" w:rsidRDefault="00CD2460" w:rsidP="009B11CD">
      <w:pPr>
        <w:spacing w:after="0" w:line="240" w:lineRule="atLeast"/>
        <w:ind w:firstLine="709"/>
        <w:jc w:val="both"/>
        <w:rPr>
          <w:rFonts w:ascii="Times New Roman" w:hAnsi="Times New Roman"/>
          <w:sz w:val="28"/>
          <w:szCs w:val="28"/>
        </w:rPr>
      </w:pPr>
    </w:p>
    <w:p w:rsidR="00CD2460" w:rsidRPr="00924D49" w:rsidRDefault="00CD2460"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r w:rsidRPr="00924D49">
        <w:rPr>
          <w:rFonts w:ascii="Times New Roman" w:hAnsi="Times New Roman"/>
          <w:sz w:val="28"/>
          <w:szCs w:val="28"/>
        </w:rPr>
        <w:t>Муниципально-частное партнерство</w:t>
      </w:r>
    </w:p>
    <w:p w:rsidR="00CD2460" w:rsidRPr="00924D49" w:rsidRDefault="00CD2460" w:rsidP="00027E48">
      <w:pPr>
        <w:spacing w:after="0" w:line="240" w:lineRule="auto"/>
        <w:ind w:firstLine="709"/>
        <w:jc w:val="both"/>
        <w:rPr>
          <w:rFonts w:ascii="Times New Roman" w:hAnsi="Times New Roman"/>
          <w:sz w:val="28"/>
          <w:szCs w:val="28"/>
        </w:rPr>
      </w:pPr>
    </w:p>
    <w:p w:rsidR="00CD2460" w:rsidRPr="00924D49" w:rsidRDefault="00CD2460"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924D49">
        <w:rPr>
          <w:rFonts w:ascii="Times New Roman" w:hAnsi="Times New Roman"/>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D2460" w:rsidRPr="00924D49" w:rsidRDefault="00CD2460"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D2460" w:rsidRPr="00924D49" w:rsidRDefault="00CD2460" w:rsidP="00027E48">
      <w:pPr>
        <w:spacing w:after="0" w:line="240" w:lineRule="atLeast"/>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59. Составление, рассмотрение и утверждение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но не позднее 15 ноября текущего года.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60. Исполнение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61. Контроль за исполнением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Администрация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представлению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осуществляют контроль за исполнением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62. Муниципальный долг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Собранию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очередной финансовый год.</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64. Ответственность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перед населением</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65. Ответственность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перед государством</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распущенного  на основании </w:t>
      </w:r>
      <w:hyperlink r:id="rId12"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CD2460" w:rsidRPr="00924D49" w:rsidRDefault="00CD2460" w:rsidP="0019271D">
      <w:pPr>
        <w:spacing w:after="0" w:line="240" w:lineRule="atLeast"/>
        <w:ind w:firstLine="709"/>
        <w:jc w:val="both"/>
        <w:rPr>
          <w:rFonts w:ascii="Times New Roman" w:hAnsi="Times New Roman"/>
          <w:sz w:val="28"/>
          <w:szCs w:val="28"/>
        </w:rPr>
      </w:pPr>
    </w:p>
    <w:p w:rsidR="00CD2460" w:rsidRDefault="00CD2460" w:rsidP="0019271D">
      <w:pPr>
        <w:spacing w:after="0" w:line="240" w:lineRule="atLeast"/>
        <w:ind w:firstLine="709"/>
        <w:jc w:val="both"/>
        <w:rPr>
          <w:rFonts w:ascii="Times New Roman" w:hAnsi="Times New Roman"/>
          <w:sz w:val="28"/>
          <w:szCs w:val="28"/>
        </w:rPr>
      </w:pPr>
      <w:r w:rsidRPr="00385414">
        <w:rPr>
          <w:rFonts w:ascii="Times New Roman" w:hAnsi="Times New Roman"/>
          <w:sz w:val="28"/>
          <w:szCs w:val="28"/>
        </w:rPr>
        <w:t xml:space="preserve">Статья 66. Ответственность председателя Собрания депутатов – главы </w:t>
      </w:r>
      <w:r>
        <w:rPr>
          <w:rFonts w:ascii="Times New Roman" w:hAnsi="Times New Roman"/>
          <w:sz w:val="28"/>
          <w:szCs w:val="28"/>
        </w:rPr>
        <w:t>Глубочанского</w:t>
      </w:r>
      <w:r w:rsidRPr="00385414">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Глубочанского</w:t>
      </w:r>
      <w:r w:rsidRPr="00385414">
        <w:rPr>
          <w:rFonts w:ascii="Times New Roman" w:hAnsi="Times New Roman"/>
          <w:sz w:val="28"/>
          <w:szCs w:val="28"/>
        </w:rPr>
        <w:t xml:space="preserve"> сельского поселения</w:t>
      </w:r>
      <w:r>
        <w:rPr>
          <w:rFonts w:ascii="Times New Roman" w:hAnsi="Times New Roman"/>
          <w:sz w:val="28"/>
          <w:szCs w:val="28"/>
        </w:rPr>
        <w:t xml:space="preserve"> </w:t>
      </w:r>
      <w:r w:rsidRPr="00385414">
        <w:rPr>
          <w:rFonts w:ascii="Times New Roman" w:hAnsi="Times New Roman"/>
          <w:sz w:val="28"/>
          <w:szCs w:val="28"/>
        </w:rPr>
        <w:t>перед государством</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случае: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D2460" w:rsidRPr="00924D49" w:rsidRDefault="00CD2460" w:rsidP="00013A49">
      <w:pPr>
        <w:pStyle w:val="ConsPlusNormal"/>
        <w:ind w:firstLine="540"/>
        <w:jc w:val="both"/>
      </w:pPr>
      <w:r w:rsidRPr="00924D49">
        <w:t xml:space="preserve">2) совершения председателем Собрания депутатов – главой </w:t>
      </w:r>
      <w:r>
        <w:t>Глубочанского</w:t>
      </w:r>
      <w:r w:rsidRPr="00924D49">
        <w:t xml:space="preserve"> сельского поселения, главой Администрации </w:t>
      </w:r>
      <w:r>
        <w:t>Глубочанского</w:t>
      </w:r>
      <w:r w:rsidRPr="00924D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Глубочанского</w:t>
      </w:r>
      <w:r w:rsidRPr="00924D49">
        <w:t xml:space="preserve"> сельского поселения, глава Администрации </w:t>
      </w:r>
      <w:r>
        <w:t>Глубочанского</w:t>
      </w:r>
      <w:r w:rsidRPr="00924D49">
        <w:t xml:space="preserve"> сельского поселения не принял в пределах своих полномочий мер по исполнению решения суда.</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67. Удаление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являются: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данная два раза подряд;</w:t>
      </w:r>
    </w:p>
    <w:p w:rsidR="00CD2460"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r w:rsidRPr="00982F57">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Pr>
          <w:rFonts w:ascii="Times New Roman" w:hAnsi="Times New Roman"/>
          <w:sz w:val="28"/>
          <w:szCs w:val="28"/>
        </w:rPr>
        <w:t xml:space="preserve"> </w:t>
      </w:r>
      <w:r w:rsidRPr="00982F57">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2460" w:rsidRPr="00924D49" w:rsidRDefault="00CD246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Pr="00924D4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Глубочанского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CD2460" w:rsidRPr="00924D49" w:rsidRDefault="00CD2460"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должны быть обеспечены:</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 удалении его в отставку;</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CD2460" w:rsidRPr="00924D49" w:rsidRDefault="00CD2460"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14. </w:t>
      </w: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Глубочанского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D2460" w:rsidRPr="00924D49" w:rsidRDefault="00CD2460" w:rsidP="00E53DCB">
      <w:pPr>
        <w:spacing w:after="0" w:line="240" w:lineRule="atLeast"/>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Глубочанского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D2460" w:rsidRPr="00924D49" w:rsidRDefault="00CD2460" w:rsidP="0019271D">
      <w:pPr>
        <w:spacing w:after="0" w:line="240" w:lineRule="atLeast"/>
        <w:ind w:firstLine="709"/>
        <w:jc w:val="both"/>
        <w:rPr>
          <w:rFonts w:ascii="Times New Roman" w:hAnsi="Times New Roman"/>
          <w:sz w:val="28"/>
          <w:szCs w:val="28"/>
        </w:rPr>
      </w:pPr>
    </w:p>
    <w:p w:rsidR="00CD2460" w:rsidRPr="00924D49" w:rsidRDefault="00CD246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CD2460" w:rsidRPr="00924D49" w:rsidRDefault="00CD2460" w:rsidP="00625CEA">
      <w:pPr>
        <w:spacing w:after="0" w:line="240" w:lineRule="auto"/>
        <w:jc w:val="both"/>
        <w:rPr>
          <w:rFonts w:ascii="Times New Roman" w:hAnsi="Times New Roman"/>
          <w:i/>
          <w:sz w:val="28"/>
          <w:szCs w:val="28"/>
          <w:lang w:eastAsia="en-US"/>
        </w:rPr>
      </w:pPr>
    </w:p>
    <w:p w:rsidR="00CD2460" w:rsidRPr="00924D49" w:rsidRDefault="00CD2460"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70. Заключительные и переходные положения</w:t>
      </w:r>
    </w:p>
    <w:p w:rsidR="00CD2460" w:rsidRPr="00924D49" w:rsidRDefault="00CD2460" w:rsidP="004F5CC7">
      <w:pPr>
        <w:spacing w:after="0" w:line="240" w:lineRule="atLeast"/>
        <w:ind w:firstLine="709"/>
        <w:jc w:val="both"/>
        <w:rPr>
          <w:rFonts w:ascii="Times New Roman" w:hAnsi="Times New Roman"/>
          <w:sz w:val="28"/>
          <w:szCs w:val="28"/>
        </w:rPr>
      </w:pPr>
    </w:p>
    <w:p w:rsidR="00CD2460" w:rsidRPr="00924D49" w:rsidRDefault="00CD2460" w:rsidP="00202FC0">
      <w:pPr>
        <w:spacing w:after="0" w:line="240" w:lineRule="auto"/>
        <w:ind w:firstLine="708"/>
        <w:jc w:val="both"/>
        <w:rPr>
          <w:rFonts w:ascii="Times New Roman" w:hAnsi="Times New Roman"/>
          <w:sz w:val="28"/>
          <w:szCs w:val="28"/>
          <w:lang w:eastAsia="en-US"/>
        </w:rPr>
      </w:pPr>
      <w:r w:rsidRPr="00924D49">
        <w:rPr>
          <w:rFonts w:ascii="Times New Roman"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CD2460" w:rsidRPr="007A2ADA" w:rsidRDefault="00CD2460" w:rsidP="00202FC0">
      <w:pPr>
        <w:spacing w:after="0" w:line="240" w:lineRule="auto"/>
        <w:ind w:firstLine="708"/>
        <w:jc w:val="both"/>
        <w:rPr>
          <w:rFonts w:ascii="Times New Roman" w:hAnsi="Times New Roman"/>
          <w:i/>
          <w:strike/>
          <w:sz w:val="28"/>
          <w:szCs w:val="28"/>
          <w:lang w:eastAsia="en-US"/>
        </w:rPr>
      </w:pPr>
    </w:p>
    <w:p w:rsidR="00CD2460" w:rsidRPr="00924D49" w:rsidRDefault="00CD2460" w:rsidP="00202FC0">
      <w:pPr>
        <w:spacing w:after="0" w:line="240" w:lineRule="auto"/>
        <w:ind w:firstLine="708"/>
        <w:jc w:val="both"/>
        <w:rPr>
          <w:rFonts w:ascii="Times New Roman" w:hAnsi="Times New Roman"/>
          <w:i/>
          <w:sz w:val="28"/>
          <w:szCs w:val="28"/>
          <w:lang w:eastAsia="en-US"/>
        </w:rPr>
      </w:pPr>
    </w:p>
    <w:sectPr w:rsidR="00CD2460" w:rsidRPr="00924D49" w:rsidSect="00C41F6B">
      <w:headerReference w:type="default" r:id="rId13"/>
      <w:footerReference w:type="default" r:id="rId14"/>
      <w:pgSz w:w="11906" w:h="16838"/>
      <w:pgMar w:top="71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460" w:rsidRDefault="00CD2460" w:rsidP="00970C39">
      <w:pPr>
        <w:spacing w:after="0" w:line="240" w:lineRule="auto"/>
      </w:pPr>
      <w:r>
        <w:separator/>
      </w:r>
    </w:p>
  </w:endnote>
  <w:endnote w:type="continuationSeparator" w:id="0">
    <w:p w:rsidR="00CD2460" w:rsidRDefault="00CD2460"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60" w:rsidRDefault="00CD2460">
    <w:pPr>
      <w:pStyle w:val="Footer"/>
      <w:jc w:val="right"/>
    </w:pPr>
    <w:fldSimple w:instr="PAGE   \* MERGEFORMAT">
      <w:r>
        <w:rPr>
          <w:noProof/>
        </w:rPr>
        <w:t>78</w:t>
      </w:r>
    </w:fldSimple>
  </w:p>
  <w:p w:rsidR="00CD2460" w:rsidRDefault="00CD24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460" w:rsidRDefault="00CD2460" w:rsidP="00970C39">
      <w:pPr>
        <w:spacing w:after="0" w:line="240" w:lineRule="auto"/>
      </w:pPr>
      <w:r>
        <w:separator/>
      </w:r>
    </w:p>
  </w:footnote>
  <w:footnote w:type="continuationSeparator" w:id="0">
    <w:p w:rsidR="00CD2460" w:rsidRDefault="00CD2460"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60" w:rsidRDefault="00CD2460">
    <w:pPr>
      <w:pStyle w:val="Header"/>
      <w:jc w:val="center"/>
    </w:pPr>
    <w:fldSimple w:instr=" PAGE   \* MERGEFORMAT ">
      <w:r>
        <w:rPr>
          <w:noProof/>
        </w:rPr>
        <w:t>78</w:t>
      </w:r>
    </w:fldSimple>
  </w:p>
  <w:p w:rsidR="00CD2460" w:rsidRDefault="00CD24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2348"/>
    <w:rsid w:val="00033B9C"/>
    <w:rsid w:val="000356A1"/>
    <w:rsid w:val="00040E76"/>
    <w:rsid w:val="000415D9"/>
    <w:rsid w:val="00042786"/>
    <w:rsid w:val="00043074"/>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7FB"/>
    <w:rsid w:val="00132AE8"/>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4283"/>
    <w:rsid w:val="0018541E"/>
    <w:rsid w:val="00190D17"/>
    <w:rsid w:val="00192261"/>
    <w:rsid w:val="0019271D"/>
    <w:rsid w:val="001928DE"/>
    <w:rsid w:val="001947FD"/>
    <w:rsid w:val="001976FE"/>
    <w:rsid w:val="001A0ABE"/>
    <w:rsid w:val="001A14DC"/>
    <w:rsid w:val="001A509D"/>
    <w:rsid w:val="001A5491"/>
    <w:rsid w:val="001A556E"/>
    <w:rsid w:val="001A5C40"/>
    <w:rsid w:val="001A66D8"/>
    <w:rsid w:val="001A6D3A"/>
    <w:rsid w:val="001A7812"/>
    <w:rsid w:val="001A7BF2"/>
    <w:rsid w:val="001B30BB"/>
    <w:rsid w:val="001B44F8"/>
    <w:rsid w:val="001B5D40"/>
    <w:rsid w:val="001C130C"/>
    <w:rsid w:val="001C4461"/>
    <w:rsid w:val="001C44B1"/>
    <w:rsid w:val="001C76E1"/>
    <w:rsid w:val="001D09BF"/>
    <w:rsid w:val="001D48B5"/>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0C98"/>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38B3"/>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5C47"/>
    <w:rsid w:val="002F63CC"/>
    <w:rsid w:val="002F7B07"/>
    <w:rsid w:val="00300625"/>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0D96"/>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4E50"/>
    <w:rsid w:val="00375C5A"/>
    <w:rsid w:val="00376219"/>
    <w:rsid w:val="003770D9"/>
    <w:rsid w:val="00380937"/>
    <w:rsid w:val="00384762"/>
    <w:rsid w:val="00385414"/>
    <w:rsid w:val="00385939"/>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C7"/>
    <w:rsid w:val="003C6AF4"/>
    <w:rsid w:val="003C762A"/>
    <w:rsid w:val="003D03B8"/>
    <w:rsid w:val="003D38EE"/>
    <w:rsid w:val="003D41C6"/>
    <w:rsid w:val="003D60A1"/>
    <w:rsid w:val="003D6603"/>
    <w:rsid w:val="003D6FFA"/>
    <w:rsid w:val="003E083D"/>
    <w:rsid w:val="003E1252"/>
    <w:rsid w:val="003E189B"/>
    <w:rsid w:val="003E2B8B"/>
    <w:rsid w:val="003E4529"/>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B6C"/>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1FCB"/>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0F1B"/>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940"/>
    <w:rsid w:val="00625CEA"/>
    <w:rsid w:val="00627234"/>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0BE"/>
    <w:rsid w:val="00776804"/>
    <w:rsid w:val="0079025C"/>
    <w:rsid w:val="007902D0"/>
    <w:rsid w:val="00791F4C"/>
    <w:rsid w:val="00793647"/>
    <w:rsid w:val="007943DE"/>
    <w:rsid w:val="00794FDA"/>
    <w:rsid w:val="007965CA"/>
    <w:rsid w:val="00796DD3"/>
    <w:rsid w:val="007A2ADA"/>
    <w:rsid w:val="007A3C31"/>
    <w:rsid w:val="007A45C4"/>
    <w:rsid w:val="007A5694"/>
    <w:rsid w:val="007A5CEC"/>
    <w:rsid w:val="007A762F"/>
    <w:rsid w:val="007A7D67"/>
    <w:rsid w:val="007B44E7"/>
    <w:rsid w:val="007B7A88"/>
    <w:rsid w:val="007C26F4"/>
    <w:rsid w:val="007C4AA5"/>
    <w:rsid w:val="007C66D0"/>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3F5B"/>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2DDE"/>
    <w:rsid w:val="00863513"/>
    <w:rsid w:val="00866036"/>
    <w:rsid w:val="00870FB5"/>
    <w:rsid w:val="00871F96"/>
    <w:rsid w:val="00871FE8"/>
    <w:rsid w:val="00874162"/>
    <w:rsid w:val="00874880"/>
    <w:rsid w:val="00876252"/>
    <w:rsid w:val="00880082"/>
    <w:rsid w:val="0088211A"/>
    <w:rsid w:val="00884316"/>
    <w:rsid w:val="0088610E"/>
    <w:rsid w:val="0088639C"/>
    <w:rsid w:val="008925E2"/>
    <w:rsid w:val="00893555"/>
    <w:rsid w:val="00893629"/>
    <w:rsid w:val="00895655"/>
    <w:rsid w:val="00895E70"/>
    <w:rsid w:val="00896D54"/>
    <w:rsid w:val="008A030F"/>
    <w:rsid w:val="008A1F90"/>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0094"/>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07C"/>
    <w:rsid w:val="00932C9F"/>
    <w:rsid w:val="00933E93"/>
    <w:rsid w:val="00934631"/>
    <w:rsid w:val="0093620B"/>
    <w:rsid w:val="0094207B"/>
    <w:rsid w:val="00943F20"/>
    <w:rsid w:val="009445F9"/>
    <w:rsid w:val="00946307"/>
    <w:rsid w:val="00947B8E"/>
    <w:rsid w:val="0095018B"/>
    <w:rsid w:val="009512EF"/>
    <w:rsid w:val="00952FD6"/>
    <w:rsid w:val="009537F2"/>
    <w:rsid w:val="00954700"/>
    <w:rsid w:val="00954E3B"/>
    <w:rsid w:val="009551AF"/>
    <w:rsid w:val="00956CCF"/>
    <w:rsid w:val="0096026B"/>
    <w:rsid w:val="00960F4E"/>
    <w:rsid w:val="0096223C"/>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77BB5"/>
    <w:rsid w:val="00980E00"/>
    <w:rsid w:val="00981981"/>
    <w:rsid w:val="00982F57"/>
    <w:rsid w:val="00983832"/>
    <w:rsid w:val="00984076"/>
    <w:rsid w:val="00985A40"/>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1D21"/>
    <w:rsid w:val="009E21C7"/>
    <w:rsid w:val="009E29AD"/>
    <w:rsid w:val="009E2C52"/>
    <w:rsid w:val="009E39DD"/>
    <w:rsid w:val="009E40C4"/>
    <w:rsid w:val="009E4F68"/>
    <w:rsid w:val="009E5A88"/>
    <w:rsid w:val="009F05EB"/>
    <w:rsid w:val="009F08E9"/>
    <w:rsid w:val="00A02584"/>
    <w:rsid w:val="00A043C0"/>
    <w:rsid w:val="00A0515A"/>
    <w:rsid w:val="00A06C55"/>
    <w:rsid w:val="00A06D93"/>
    <w:rsid w:val="00A06DB6"/>
    <w:rsid w:val="00A076D4"/>
    <w:rsid w:val="00A07EEC"/>
    <w:rsid w:val="00A118E7"/>
    <w:rsid w:val="00A14975"/>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494E"/>
    <w:rsid w:val="00A351CC"/>
    <w:rsid w:val="00A3606E"/>
    <w:rsid w:val="00A362C7"/>
    <w:rsid w:val="00A3649D"/>
    <w:rsid w:val="00A44B74"/>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458E"/>
    <w:rsid w:val="00A85063"/>
    <w:rsid w:val="00A8686F"/>
    <w:rsid w:val="00A9510B"/>
    <w:rsid w:val="00A95B82"/>
    <w:rsid w:val="00A968A1"/>
    <w:rsid w:val="00AA10C7"/>
    <w:rsid w:val="00AA2C8B"/>
    <w:rsid w:val="00AA3872"/>
    <w:rsid w:val="00AA638D"/>
    <w:rsid w:val="00AA697B"/>
    <w:rsid w:val="00AB1721"/>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6EC7"/>
    <w:rsid w:val="00B17C96"/>
    <w:rsid w:val="00B20755"/>
    <w:rsid w:val="00B227F4"/>
    <w:rsid w:val="00B26D1F"/>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36D8"/>
    <w:rsid w:val="00B94C93"/>
    <w:rsid w:val="00B94FCD"/>
    <w:rsid w:val="00B95226"/>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02F"/>
    <w:rsid w:val="00BC025B"/>
    <w:rsid w:val="00BC372D"/>
    <w:rsid w:val="00BC4158"/>
    <w:rsid w:val="00BC48B3"/>
    <w:rsid w:val="00BC58A3"/>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1F6B"/>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3AAF"/>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1651"/>
    <w:rsid w:val="00CD2460"/>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4070F"/>
    <w:rsid w:val="00D412BE"/>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857FE"/>
    <w:rsid w:val="00D90667"/>
    <w:rsid w:val="00D906A4"/>
    <w:rsid w:val="00D9140D"/>
    <w:rsid w:val="00D91F8F"/>
    <w:rsid w:val="00D978D8"/>
    <w:rsid w:val="00DA0729"/>
    <w:rsid w:val="00DA0867"/>
    <w:rsid w:val="00DA0A42"/>
    <w:rsid w:val="00DA0BA7"/>
    <w:rsid w:val="00DA23AB"/>
    <w:rsid w:val="00DA2C76"/>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0EF8"/>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003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2C8B"/>
    <w:rsid w:val="00EB72FF"/>
    <w:rsid w:val="00EC0989"/>
    <w:rsid w:val="00EC0E02"/>
    <w:rsid w:val="00EC1D14"/>
    <w:rsid w:val="00EC251F"/>
    <w:rsid w:val="00EC2AA8"/>
    <w:rsid w:val="00EC3C25"/>
    <w:rsid w:val="00EC73CB"/>
    <w:rsid w:val="00ED0093"/>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14521"/>
    <w:rsid w:val="00F14BB2"/>
    <w:rsid w:val="00F228B0"/>
    <w:rsid w:val="00F300F5"/>
    <w:rsid w:val="00F314D9"/>
    <w:rsid w:val="00F31D45"/>
    <w:rsid w:val="00F339DE"/>
    <w:rsid w:val="00F36627"/>
    <w:rsid w:val="00F367CA"/>
    <w:rsid w:val="00F37DAA"/>
    <w:rsid w:val="00F37DDC"/>
    <w:rsid w:val="00F46C42"/>
    <w:rsid w:val="00F46E93"/>
    <w:rsid w:val="00F47DD1"/>
    <w:rsid w:val="00F51F6B"/>
    <w:rsid w:val="00F547F2"/>
    <w:rsid w:val="00F57B14"/>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59C1"/>
    <w:rsid w:val="00FA7A5A"/>
    <w:rsid w:val="00FB289B"/>
    <w:rsid w:val="00FC063C"/>
    <w:rsid w:val="00FC37AA"/>
    <w:rsid w:val="00FC3F53"/>
    <w:rsid w:val="00FC4AA4"/>
    <w:rsid w:val="00FC5298"/>
    <w:rsid w:val="00FC6AF9"/>
    <w:rsid w:val="00FD0329"/>
    <w:rsid w:val="00FD3070"/>
    <w:rsid w:val="00FD4A2B"/>
    <w:rsid w:val="00FD5096"/>
    <w:rsid w:val="00FD53CC"/>
    <w:rsid w:val="00FD7225"/>
    <w:rsid w:val="00FD7F3A"/>
    <w:rsid w:val="00FE48D4"/>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E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contextualSpacing/>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157308675">
      <w:marLeft w:val="0"/>
      <w:marRight w:val="0"/>
      <w:marTop w:val="0"/>
      <w:marBottom w:val="0"/>
      <w:divBdr>
        <w:top w:val="none" w:sz="0" w:space="0" w:color="auto"/>
        <w:left w:val="none" w:sz="0" w:space="0" w:color="auto"/>
        <w:bottom w:val="none" w:sz="0" w:space="0" w:color="auto"/>
        <w:right w:val="none" w:sz="0" w:space="0" w:color="auto"/>
      </w:divBdr>
    </w:div>
    <w:div w:id="157308676">
      <w:marLeft w:val="0"/>
      <w:marRight w:val="0"/>
      <w:marTop w:val="0"/>
      <w:marBottom w:val="0"/>
      <w:divBdr>
        <w:top w:val="none" w:sz="0" w:space="0" w:color="auto"/>
        <w:left w:val="none" w:sz="0" w:space="0" w:color="auto"/>
        <w:bottom w:val="none" w:sz="0" w:space="0" w:color="auto"/>
        <w:right w:val="none" w:sz="0" w:space="0" w:color="auto"/>
      </w:divBdr>
    </w:div>
    <w:div w:id="157308677">
      <w:marLeft w:val="0"/>
      <w:marRight w:val="0"/>
      <w:marTop w:val="0"/>
      <w:marBottom w:val="0"/>
      <w:divBdr>
        <w:top w:val="none" w:sz="0" w:space="0" w:color="auto"/>
        <w:left w:val="none" w:sz="0" w:space="0" w:color="auto"/>
        <w:bottom w:val="none" w:sz="0" w:space="0" w:color="auto"/>
        <w:right w:val="none" w:sz="0" w:space="0" w:color="auto"/>
      </w:divBdr>
    </w:div>
    <w:div w:id="157308678">
      <w:marLeft w:val="0"/>
      <w:marRight w:val="0"/>
      <w:marTop w:val="0"/>
      <w:marBottom w:val="0"/>
      <w:divBdr>
        <w:top w:val="none" w:sz="0" w:space="0" w:color="auto"/>
        <w:left w:val="none" w:sz="0" w:space="0" w:color="auto"/>
        <w:bottom w:val="none" w:sz="0" w:space="0" w:color="auto"/>
        <w:right w:val="none" w:sz="0" w:space="0" w:color="auto"/>
      </w:divBdr>
    </w:div>
    <w:div w:id="157308679">
      <w:marLeft w:val="0"/>
      <w:marRight w:val="0"/>
      <w:marTop w:val="0"/>
      <w:marBottom w:val="0"/>
      <w:divBdr>
        <w:top w:val="none" w:sz="0" w:space="0" w:color="auto"/>
        <w:left w:val="none" w:sz="0" w:space="0" w:color="auto"/>
        <w:bottom w:val="none" w:sz="0" w:space="0" w:color="auto"/>
        <w:right w:val="none" w:sz="0" w:space="0" w:color="auto"/>
      </w:divBdr>
    </w:div>
    <w:div w:id="157308680">
      <w:marLeft w:val="0"/>
      <w:marRight w:val="0"/>
      <w:marTop w:val="0"/>
      <w:marBottom w:val="0"/>
      <w:divBdr>
        <w:top w:val="none" w:sz="0" w:space="0" w:color="auto"/>
        <w:left w:val="none" w:sz="0" w:space="0" w:color="auto"/>
        <w:bottom w:val="none" w:sz="0" w:space="0" w:color="auto"/>
        <w:right w:val="none" w:sz="0" w:space="0" w:color="auto"/>
      </w:divBdr>
    </w:div>
    <w:div w:id="157308681">
      <w:marLeft w:val="0"/>
      <w:marRight w:val="0"/>
      <w:marTop w:val="0"/>
      <w:marBottom w:val="0"/>
      <w:divBdr>
        <w:top w:val="none" w:sz="0" w:space="0" w:color="auto"/>
        <w:left w:val="none" w:sz="0" w:space="0" w:color="auto"/>
        <w:bottom w:val="none" w:sz="0" w:space="0" w:color="auto"/>
        <w:right w:val="none" w:sz="0" w:space="0" w:color="auto"/>
      </w:divBdr>
    </w:div>
    <w:div w:id="157308682">
      <w:marLeft w:val="0"/>
      <w:marRight w:val="0"/>
      <w:marTop w:val="0"/>
      <w:marBottom w:val="0"/>
      <w:divBdr>
        <w:top w:val="none" w:sz="0" w:space="0" w:color="auto"/>
        <w:left w:val="none" w:sz="0" w:space="0" w:color="auto"/>
        <w:bottom w:val="none" w:sz="0" w:space="0" w:color="auto"/>
        <w:right w:val="none" w:sz="0" w:space="0" w:color="auto"/>
      </w:divBdr>
    </w:div>
    <w:div w:id="157308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823</TotalTime>
  <Pages>80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Minaeva</cp:lastModifiedBy>
  <cp:revision>26</cp:revision>
  <cp:lastPrinted>2017-06-26T20:05:00Z</cp:lastPrinted>
  <dcterms:created xsi:type="dcterms:W3CDTF">2017-01-31T08:16:00Z</dcterms:created>
  <dcterms:modified xsi:type="dcterms:W3CDTF">2017-06-26T20:42:00Z</dcterms:modified>
</cp:coreProperties>
</file>