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33DD9">
        <w:rPr>
          <w:sz w:val="28"/>
          <w:szCs w:val="28"/>
        </w:rPr>
        <w:t xml:space="preserve">ГЛУБОЧАНСКОЕ 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33DD9">
        <w:rPr>
          <w:sz w:val="28"/>
          <w:szCs w:val="28"/>
        </w:rPr>
        <w:t>ГЛУБОЧАНСКОГО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B233B8" w:rsidRDefault="00B233B8" w:rsidP="00B233B8">
      <w:pPr>
        <w:tabs>
          <w:tab w:val="left" w:pos="8040"/>
        </w:tabs>
        <w:ind w:right="-2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4E1E27" w:rsidRPr="004E1E27" w:rsidRDefault="0013048C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>О</w:t>
      </w:r>
      <w:r w:rsidR="008D5195" w:rsidRPr="004E1E27">
        <w:rPr>
          <w:sz w:val="28"/>
          <w:szCs w:val="28"/>
        </w:rPr>
        <w:t xml:space="preserve">б объявлении </w:t>
      </w:r>
      <w:r w:rsidRPr="004E1E27">
        <w:rPr>
          <w:sz w:val="28"/>
          <w:szCs w:val="28"/>
        </w:rPr>
        <w:t xml:space="preserve">конкурса на должность </w:t>
      </w:r>
    </w:p>
    <w:p w:rsidR="004E1E27" w:rsidRPr="004E1E27" w:rsidRDefault="0013048C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 xml:space="preserve">главы Администрации </w:t>
      </w:r>
      <w:r w:rsidR="00633DD9" w:rsidRPr="004E1E27">
        <w:rPr>
          <w:sz w:val="28"/>
          <w:szCs w:val="28"/>
        </w:rPr>
        <w:t>Глубочанского</w:t>
      </w:r>
      <w:r w:rsidR="00A9240D" w:rsidRPr="004E1E27">
        <w:rPr>
          <w:sz w:val="28"/>
          <w:szCs w:val="28"/>
        </w:rPr>
        <w:t xml:space="preserve"> </w:t>
      </w:r>
    </w:p>
    <w:p w:rsidR="0013048C" w:rsidRDefault="00A9240D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>сельского поселения</w:t>
      </w:r>
    </w:p>
    <w:p w:rsidR="004E1E27" w:rsidRDefault="004E1E27" w:rsidP="004E1E27">
      <w:pPr>
        <w:ind w:right="-2"/>
        <w:jc w:val="both"/>
        <w:rPr>
          <w:sz w:val="28"/>
          <w:szCs w:val="28"/>
        </w:rPr>
      </w:pPr>
    </w:p>
    <w:p w:rsidR="004E1E27" w:rsidRDefault="004E1E27" w:rsidP="004E1E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4E1E27" w:rsidRDefault="004E1E27" w:rsidP="004E1E27">
      <w:pPr>
        <w:jc w:val="both"/>
        <w:rPr>
          <w:sz w:val="28"/>
          <w:szCs w:val="28"/>
        </w:rPr>
      </w:pPr>
      <w:r>
        <w:rPr>
          <w:sz w:val="28"/>
          <w:szCs w:val="28"/>
        </w:rPr>
        <w:t>Глубочанского сельского поселения</w:t>
      </w:r>
      <w:r>
        <w:rPr>
          <w:sz w:val="28"/>
          <w:szCs w:val="28"/>
        </w:rPr>
        <w:tab/>
        <w:t xml:space="preserve">    </w:t>
      </w:r>
      <w:r w:rsidR="009616B8">
        <w:rPr>
          <w:sz w:val="28"/>
          <w:szCs w:val="28"/>
        </w:rPr>
        <w:t xml:space="preserve">                    27.08.</w:t>
      </w:r>
      <w:r>
        <w:rPr>
          <w:sz w:val="28"/>
          <w:szCs w:val="28"/>
        </w:rPr>
        <w:t xml:space="preserve"> 2021 года</w:t>
      </w:r>
    </w:p>
    <w:p w:rsidR="004E1E27" w:rsidRPr="004E1E27" w:rsidRDefault="004E1E27" w:rsidP="004E1E27">
      <w:pPr>
        <w:ind w:right="-2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33DD9">
        <w:rPr>
          <w:sz w:val="28"/>
          <w:szCs w:val="28"/>
        </w:rPr>
        <w:t>Глубочанского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9616B8">
        <w:rPr>
          <w:sz w:val="28"/>
          <w:szCs w:val="28"/>
        </w:rPr>
        <w:t>от «27» августа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33DD9">
        <w:rPr>
          <w:sz w:val="28"/>
          <w:szCs w:val="28"/>
        </w:rPr>
        <w:t>Глубочанского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33DD9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33DD9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33DD9">
        <w:rPr>
          <w:sz w:val="28"/>
          <w:szCs w:val="28"/>
        </w:rPr>
        <w:t>Глубочанского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33DD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633DD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633DD9">
              <w:rPr>
                <w:sz w:val="28"/>
                <w:szCs w:val="28"/>
              </w:rPr>
              <w:t xml:space="preserve"> Глубочанского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B326B5" w:rsidP="00B326B5">
            <w:pPr>
              <w:jc w:val="right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И.</w:t>
            </w:r>
            <w:r w:rsidR="00633DD9">
              <w:rPr>
                <w:sz w:val="28"/>
                <w:szCs w:val="28"/>
              </w:rPr>
              <w:t>А.Игнатенко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38211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27.08.2021 года № 118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33DD9">
        <w:rPr>
          <w:sz w:val="28"/>
          <w:szCs w:val="28"/>
        </w:rPr>
        <w:t>Глубочанского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382116">
        <w:rPr>
          <w:sz w:val="28"/>
          <w:szCs w:val="28"/>
        </w:rPr>
        <w:t xml:space="preserve">«27» сентября  2021 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33DD9">
        <w:rPr>
          <w:sz w:val="28"/>
          <w:szCs w:val="28"/>
        </w:rPr>
        <w:t xml:space="preserve"> Глубочанского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633DD9">
        <w:rPr>
          <w:sz w:val="28"/>
          <w:szCs w:val="28"/>
        </w:rPr>
        <w:t xml:space="preserve"> (ул. Мира, 22, х. Плотников, Зимовниковский </w:t>
      </w:r>
      <w:r w:rsidR="0027354B">
        <w:rPr>
          <w:sz w:val="28"/>
          <w:szCs w:val="28"/>
        </w:rPr>
        <w:t xml:space="preserve"> район, Ростовская область).</w:t>
      </w:r>
    </w:p>
    <w:p w:rsidR="004E1E27" w:rsidRDefault="004E1E27" w:rsidP="004E1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 документов, подлежащих представлению кандидатами на должность главы Администрации Глубочанского сельского поселения в конкурсную комиссию, осуществляется в кабинете (общий отдел)  Администрации Глубочанского сельского поселения (ул. Мира, 22, х. Плотников, Зимовниковский  район, Ростовская область), с 8:00 до 16:00 (</w:t>
      </w:r>
      <w:r w:rsidR="00382116">
        <w:rPr>
          <w:sz w:val="28"/>
          <w:szCs w:val="28"/>
        </w:rPr>
        <w:t>перерыв с 12:00 до 13:00), с «13» сентября  по «17</w:t>
      </w:r>
      <w:r>
        <w:rPr>
          <w:sz w:val="28"/>
          <w:szCs w:val="28"/>
        </w:rPr>
        <w:t>» сентября 2021 года включительно (выходные дни – суббота, воскресенье), телефон для справок: 8 (863) 76-3-58-18.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33DD9">
        <w:rPr>
          <w:sz w:val="28"/>
          <w:szCs w:val="28"/>
        </w:rPr>
        <w:t>Глубочанского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33DD9">
        <w:rPr>
          <w:sz w:val="28"/>
          <w:szCs w:val="28"/>
        </w:rPr>
        <w:t>Глубочанского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633DD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33DD9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5F246A">
        <w:rPr>
          <w:rFonts w:ascii="Times New Roman" w:hAnsi="Times New Roman" w:cs="Times New Roman"/>
          <w:bCs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33DD9">
        <w:rPr>
          <w:rFonts w:eastAsia="Arial"/>
          <w:kern w:val="0"/>
        </w:rPr>
        <w:t>Глубочанского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В комиссию по проведению конкурса на </w:t>
      </w:r>
      <w:r w:rsidR="00633DD9">
        <w:rPr>
          <w:rFonts w:eastAsia="Arial"/>
          <w:kern w:val="0"/>
          <w:sz w:val="28"/>
          <w:szCs w:val="28"/>
        </w:rPr>
        <w:t xml:space="preserve">замещение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33DD9">
        <w:rPr>
          <w:rFonts w:eastAsia="Arial"/>
          <w:kern w:val="0"/>
          <w:sz w:val="28"/>
          <w:szCs w:val="28"/>
        </w:rPr>
        <w:t>Глубочанского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33DD9">
        <w:rPr>
          <w:rFonts w:eastAsia="Arial"/>
          <w:kern w:val="0"/>
          <w:sz w:val="28"/>
          <w:szCs w:val="28"/>
        </w:rPr>
        <w:t>Глубочанского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33DD9">
        <w:rPr>
          <w:rFonts w:eastAsia="Arial"/>
          <w:kern w:val="0"/>
          <w:sz w:val="28"/>
          <w:szCs w:val="28"/>
        </w:rPr>
        <w:t>Глубочанского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633DD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633DD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33DD9">
        <w:rPr>
          <w:rFonts w:eastAsia="Arial"/>
          <w:kern w:val="0"/>
          <w:sz w:val="28"/>
          <w:szCs w:val="28"/>
        </w:rPr>
        <w:t>Глубочанского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33DD9">
        <w:rPr>
          <w:rFonts w:eastAsia="Arial"/>
          <w:kern w:val="0"/>
        </w:rPr>
        <w:t>Глубочанского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38211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27.08.2021 года № 118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33DD9">
        <w:rPr>
          <w:bCs/>
          <w:sz w:val="28"/>
          <w:szCs w:val="28"/>
        </w:rPr>
        <w:t>Глубочанского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8269F">
        <w:rPr>
          <w:kern w:val="0"/>
          <w:sz w:val="28"/>
          <w:szCs w:val="28"/>
          <w:lang w:eastAsia="ru-RU"/>
        </w:rPr>
        <w:t>Глубочанское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администрация), в соответствии с 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 настоящему контракту должностной инструкцией главы администрации,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78269F">
        <w:rPr>
          <w:sz w:val="28"/>
          <w:szCs w:val="28"/>
        </w:rPr>
        <w:t>Глубочанское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33DD9">
        <w:rPr>
          <w:sz w:val="28"/>
          <w:szCs w:val="28"/>
        </w:rPr>
        <w:t>Глубочанского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78269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78269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33DD9">
        <w:rPr>
          <w:sz w:val="28"/>
          <w:szCs w:val="28"/>
        </w:rPr>
        <w:t>Глубочанского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33DD9">
        <w:rPr>
          <w:sz w:val="28"/>
          <w:szCs w:val="28"/>
        </w:rPr>
        <w:t>Глубочанского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78269F">
        <w:rPr>
          <w:sz w:val="28"/>
          <w:szCs w:val="28"/>
        </w:rPr>
        <w:t>Глубочанское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78269F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78269F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33DD9">
        <w:rPr>
          <w:sz w:val="28"/>
          <w:szCs w:val="28"/>
        </w:rPr>
        <w:t>Глубочанского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78269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33DD9">
        <w:rPr>
          <w:sz w:val="28"/>
          <w:szCs w:val="28"/>
        </w:rPr>
        <w:t>Глубочанского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8269F">
        <w:rPr>
          <w:sz w:val="28"/>
          <w:szCs w:val="28"/>
        </w:rPr>
        <w:t>Глубочанское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15737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:rsidR="00D1299B" w:rsidRPr="00D1299B" w:rsidRDefault="0015737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15737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78269F">
        <w:rPr>
          <w:kern w:val="0"/>
          <w:sz w:val="28"/>
          <w:szCs w:val="28"/>
          <w:lang w:eastAsia="ru-RU"/>
        </w:rPr>
        <w:t>Глубочанское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соответствиисчастью2статьи37Федерального закона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8269F">
        <w:rPr>
          <w:kern w:val="0"/>
          <w:sz w:val="28"/>
          <w:szCs w:val="28"/>
          <w:lang w:eastAsia="ru-RU"/>
        </w:rPr>
        <w:t>Глубочанское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15737E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highlight w:val="yellow"/>
          <w:lang w:eastAsia="ru-RU"/>
        </w:rPr>
      </w:pPr>
      <w:r w:rsidRPr="008C32C3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8C32C3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</w:t>
      </w:r>
      <w:r w:rsidR="00F42E44" w:rsidRPr="00F42E44">
        <w:rPr>
          <w:kern w:val="0"/>
          <w:sz w:val="28"/>
          <w:szCs w:val="28"/>
          <w:lang w:eastAsia="ru-RU"/>
        </w:rPr>
        <w:t>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90410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33DD9">
              <w:rPr>
                <w:kern w:val="0"/>
                <w:sz w:val="28"/>
                <w:szCs w:val="28"/>
                <w:lang w:eastAsia="ru-RU"/>
              </w:rPr>
              <w:t>Глубочанского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33DD9">
              <w:rPr>
                <w:kern w:val="0"/>
                <w:sz w:val="28"/>
                <w:szCs w:val="28"/>
                <w:lang w:eastAsia="ru-RU"/>
              </w:rPr>
              <w:t>Глубочанского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78269F">
        <w:rPr>
          <w:sz w:val="28"/>
          <w:szCs w:val="28"/>
        </w:rPr>
        <w:t>Глубочанское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78269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78269F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233B8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78269F">
        <w:rPr>
          <w:color w:val="000000"/>
          <w:sz w:val="28"/>
          <w:szCs w:val="28"/>
        </w:rPr>
        <w:t>Глубочанское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78269F">
        <w:rPr>
          <w:sz w:val="28"/>
          <w:szCs w:val="28"/>
        </w:rPr>
        <w:t>Глубочанское</w:t>
      </w:r>
      <w:r w:rsidRPr="004B0891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78269F">
        <w:rPr>
          <w:sz w:val="28"/>
          <w:szCs w:val="28"/>
        </w:rPr>
        <w:t xml:space="preserve">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78269F">
        <w:rPr>
          <w:sz w:val="28"/>
          <w:szCs w:val="28"/>
        </w:rPr>
        <w:t xml:space="preserve">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78269F">
        <w:rPr>
          <w:sz w:val="28"/>
          <w:szCs w:val="28"/>
        </w:rPr>
        <w:t xml:space="preserve">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78269F">
        <w:rPr>
          <w:sz w:val="28"/>
          <w:szCs w:val="28"/>
        </w:rPr>
        <w:t>Глубочанское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633DD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>
              <w:t>№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633DD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633DD9">
            <w:pPr>
              <w:jc w:val="center"/>
            </w:pPr>
            <w:r>
              <w:t>(полностью)</w:t>
            </w:r>
          </w:p>
          <w:p w:rsidR="004B0891" w:rsidRPr="00BF418F" w:rsidRDefault="004B0891" w:rsidP="00633DD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33DD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33DD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об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633DD9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4E1E27" w:rsidRDefault="004E1E27" w:rsidP="00F24622">
      <w:pPr>
        <w:jc w:val="both"/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Default="004E1E27" w:rsidP="004E1E27">
      <w:pPr>
        <w:rPr>
          <w:sz w:val="28"/>
          <w:szCs w:val="28"/>
        </w:rPr>
      </w:pPr>
    </w:p>
    <w:p w:rsidR="006532E8" w:rsidRDefault="004E1E27" w:rsidP="004E1E27">
      <w:pPr>
        <w:rPr>
          <w:sz w:val="28"/>
          <w:szCs w:val="28"/>
        </w:rPr>
      </w:pPr>
      <w:r>
        <w:rPr>
          <w:sz w:val="28"/>
          <w:szCs w:val="28"/>
        </w:rPr>
        <w:t>х. Плотников</w:t>
      </w:r>
    </w:p>
    <w:p w:rsidR="004E1E27" w:rsidRDefault="00382116" w:rsidP="004E1E27">
      <w:pPr>
        <w:rPr>
          <w:sz w:val="28"/>
          <w:szCs w:val="28"/>
        </w:rPr>
      </w:pPr>
      <w:r>
        <w:rPr>
          <w:sz w:val="28"/>
          <w:szCs w:val="28"/>
        </w:rPr>
        <w:t>27.08</w:t>
      </w:r>
      <w:r w:rsidR="004E1E27">
        <w:rPr>
          <w:sz w:val="28"/>
          <w:szCs w:val="28"/>
        </w:rPr>
        <w:t>.2021 г</w:t>
      </w:r>
    </w:p>
    <w:p w:rsidR="004E1E27" w:rsidRPr="004E1E27" w:rsidRDefault="00382116" w:rsidP="004E1E27">
      <w:pPr>
        <w:rPr>
          <w:sz w:val="28"/>
          <w:szCs w:val="28"/>
        </w:rPr>
      </w:pPr>
      <w:r>
        <w:rPr>
          <w:sz w:val="28"/>
          <w:szCs w:val="28"/>
        </w:rPr>
        <w:t>№ 118</w:t>
      </w:r>
    </w:p>
    <w:sectPr w:rsidR="004E1E27" w:rsidRPr="004E1E27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F8" w:rsidRDefault="007C71F8" w:rsidP="008622F8">
      <w:r>
        <w:separator/>
      </w:r>
    </w:p>
  </w:endnote>
  <w:endnote w:type="continuationSeparator" w:id="1">
    <w:p w:rsidR="007C71F8" w:rsidRDefault="007C71F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33DD9" w:rsidRDefault="007E1747">
        <w:pPr>
          <w:pStyle w:val="af0"/>
          <w:jc w:val="right"/>
        </w:pPr>
        <w:fldSimple w:instr="PAGE   \* MERGEFORMAT">
          <w:r w:rsidR="00382116">
            <w:rPr>
              <w:noProof/>
            </w:rPr>
            <w:t>17</w:t>
          </w:r>
        </w:fldSimple>
      </w:p>
    </w:sdtContent>
  </w:sdt>
  <w:p w:rsidR="00633DD9" w:rsidRDefault="00633D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F8" w:rsidRDefault="007C71F8" w:rsidP="008622F8">
      <w:r>
        <w:separator/>
      </w:r>
    </w:p>
  </w:footnote>
  <w:footnote w:type="continuationSeparator" w:id="1">
    <w:p w:rsidR="007C71F8" w:rsidRDefault="007C71F8" w:rsidP="008622F8">
      <w:r>
        <w:continuationSeparator/>
      </w:r>
    </w:p>
  </w:footnote>
  <w:footnote w:id="2">
    <w:p w:rsidR="00633DD9" w:rsidRDefault="00633DD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87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5737E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235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48E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25495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2116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6194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1E27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0885"/>
    <w:rsid w:val="005D43B1"/>
    <w:rsid w:val="005D60B6"/>
    <w:rsid w:val="005D6455"/>
    <w:rsid w:val="005E7E5A"/>
    <w:rsid w:val="005F06B0"/>
    <w:rsid w:val="005F246A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3DD9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12C4"/>
    <w:rsid w:val="006E626A"/>
    <w:rsid w:val="006E7322"/>
    <w:rsid w:val="006E7D2E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15C9"/>
    <w:rsid w:val="00774B54"/>
    <w:rsid w:val="00775633"/>
    <w:rsid w:val="0077597E"/>
    <w:rsid w:val="0078269F"/>
    <w:rsid w:val="00792384"/>
    <w:rsid w:val="00792E5E"/>
    <w:rsid w:val="00792F62"/>
    <w:rsid w:val="007B5CB1"/>
    <w:rsid w:val="007C1AC0"/>
    <w:rsid w:val="007C5F86"/>
    <w:rsid w:val="007C71F8"/>
    <w:rsid w:val="007D1D81"/>
    <w:rsid w:val="007D2C1B"/>
    <w:rsid w:val="007D53ED"/>
    <w:rsid w:val="007D5555"/>
    <w:rsid w:val="007D6564"/>
    <w:rsid w:val="007D7DCB"/>
    <w:rsid w:val="007E1747"/>
    <w:rsid w:val="007E7546"/>
    <w:rsid w:val="007F6844"/>
    <w:rsid w:val="00802012"/>
    <w:rsid w:val="00802834"/>
    <w:rsid w:val="00806104"/>
    <w:rsid w:val="00810D0E"/>
    <w:rsid w:val="0081122D"/>
    <w:rsid w:val="00816219"/>
    <w:rsid w:val="008166DB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E54"/>
    <w:rsid w:val="00884AB7"/>
    <w:rsid w:val="00890E33"/>
    <w:rsid w:val="008924DB"/>
    <w:rsid w:val="008929F1"/>
    <w:rsid w:val="008A267D"/>
    <w:rsid w:val="008A5CB1"/>
    <w:rsid w:val="008B27D1"/>
    <w:rsid w:val="008C32C3"/>
    <w:rsid w:val="008C71D8"/>
    <w:rsid w:val="008D2DE6"/>
    <w:rsid w:val="008D5195"/>
    <w:rsid w:val="008D6506"/>
    <w:rsid w:val="008E4538"/>
    <w:rsid w:val="00904107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16B8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74"/>
    <w:rsid w:val="009942E6"/>
    <w:rsid w:val="00994DF4"/>
    <w:rsid w:val="009A0A44"/>
    <w:rsid w:val="009A73FD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33B8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2BE2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14281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A651F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69B8"/>
    <w:rsid w:val="00DF1265"/>
    <w:rsid w:val="00DF3CA5"/>
    <w:rsid w:val="00E07C8C"/>
    <w:rsid w:val="00E10D1C"/>
    <w:rsid w:val="00E12E45"/>
    <w:rsid w:val="00E20406"/>
    <w:rsid w:val="00E25B47"/>
    <w:rsid w:val="00E35553"/>
    <w:rsid w:val="00E40D86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2DEC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Notariat</cp:lastModifiedBy>
  <cp:revision>61</cp:revision>
  <cp:lastPrinted>2021-08-24T11:49:00Z</cp:lastPrinted>
  <dcterms:created xsi:type="dcterms:W3CDTF">2015-01-23T07:48:00Z</dcterms:created>
  <dcterms:modified xsi:type="dcterms:W3CDTF">2021-08-30T06:57:00Z</dcterms:modified>
</cp:coreProperties>
</file>